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D11" w:rsidRPr="008E6D11" w:rsidRDefault="008E6D11" w:rsidP="008E6D11">
      <w:pPr>
        <w:jc w:val="right"/>
        <w:rPr>
          <w:rFonts w:ascii="Arial" w:hAnsi="Arial" w:cs="Arial"/>
        </w:rPr>
      </w:pPr>
      <w:r w:rsidRPr="008E6D11">
        <w:rPr>
          <w:rFonts w:ascii="Arial" w:hAnsi="Arial" w:cs="Arial"/>
          <w:sz w:val="20"/>
          <w:szCs w:val="20"/>
        </w:rPr>
        <w:t xml:space="preserve">Augsburg, den </w:t>
      </w:r>
      <w:r w:rsidR="006C46D5">
        <w:rPr>
          <w:rFonts w:ascii="Arial" w:hAnsi="Arial" w:cs="Arial"/>
          <w:sz w:val="20"/>
          <w:szCs w:val="20"/>
        </w:rPr>
        <w:t>24.09</w:t>
      </w:r>
      <w:r w:rsidR="00DE66A2">
        <w:rPr>
          <w:rFonts w:ascii="Arial" w:hAnsi="Arial" w:cs="Arial"/>
          <w:sz w:val="20"/>
          <w:szCs w:val="20"/>
        </w:rPr>
        <w:t>.</w:t>
      </w:r>
      <w:r w:rsidRPr="008E6D11">
        <w:rPr>
          <w:rFonts w:ascii="Arial" w:hAnsi="Arial" w:cs="Arial"/>
          <w:sz w:val="20"/>
          <w:szCs w:val="20"/>
        </w:rPr>
        <w:t>2021</w:t>
      </w:r>
    </w:p>
    <w:p w:rsidR="008E6D11" w:rsidRDefault="008E6D11" w:rsidP="008E6D11">
      <w:pPr>
        <w:pStyle w:val="Default"/>
        <w:rPr>
          <w:b/>
          <w:bCs/>
          <w:sz w:val="28"/>
          <w:szCs w:val="28"/>
        </w:rPr>
      </w:pPr>
    </w:p>
    <w:p w:rsidR="008E6D11" w:rsidRPr="008E6D11" w:rsidRDefault="008E6D11" w:rsidP="008E6D11">
      <w:pPr>
        <w:pStyle w:val="Default"/>
        <w:jc w:val="center"/>
        <w:rPr>
          <w:szCs w:val="28"/>
          <w:u w:val="single"/>
        </w:rPr>
      </w:pPr>
      <w:r w:rsidRPr="008E6D11">
        <w:rPr>
          <w:b/>
          <w:bCs/>
          <w:szCs w:val="28"/>
          <w:u w:val="single"/>
        </w:rPr>
        <w:t>Was brauchen unsere (Schul-) Kinder in diesen Zeiten?</w:t>
      </w:r>
    </w:p>
    <w:p w:rsidR="008E6D11" w:rsidRDefault="008E6D11" w:rsidP="008E6D11">
      <w:pPr>
        <w:pStyle w:val="Default"/>
        <w:rPr>
          <w:sz w:val="28"/>
          <w:szCs w:val="28"/>
        </w:rPr>
      </w:pPr>
    </w:p>
    <w:p w:rsidR="008E6D11" w:rsidRPr="006C46D5" w:rsidRDefault="008E6D11" w:rsidP="00DE66A2">
      <w:pPr>
        <w:spacing w:after="120" w:line="300" w:lineRule="auto"/>
        <w:jc w:val="center"/>
        <w:rPr>
          <w:rFonts w:ascii="Arial" w:hAnsi="Arial" w:cs="Arial"/>
          <w:i/>
          <w:sz w:val="24"/>
        </w:rPr>
      </w:pPr>
      <w:r w:rsidRPr="006C46D5">
        <w:rPr>
          <w:rFonts w:ascii="Arial" w:hAnsi="Arial" w:cs="Arial"/>
          <w:i/>
          <w:sz w:val="24"/>
        </w:rPr>
        <w:t xml:space="preserve">„Denn, um es endlich auf einmal herauszusagen, der Mensch spielt nur, wo er in voller Bedeutung des Worts Mensch ist, und er ist nur da ganz Mensch, wo er spielt.“ </w:t>
      </w:r>
      <w:r w:rsidRPr="006C46D5">
        <w:rPr>
          <w:rStyle w:val="Funotenzeichen"/>
          <w:rFonts w:ascii="Arial" w:hAnsi="Arial" w:cs="Arial"/>
          <w:i/>
          <w:sz w:val="24"/>
        </w:rPr>
        <w:footnoteReference w:id="1"/>
      </w:r>
      <w:r w:rsidRPr="006C46D5">
        <w:rPr>
          <w:rFonts w:ascii="Arial" w:hAnsi="Arial" w:cs="Arial"/>
          <w:i/>
          <w:sz w:val="24"/>
        </w:rPr>
        <w:t xml:space="preserve"> (Schiller, 1795)</w:t>
      </w:r>
    </w:p>
    <w:p w:rsidR="00C91B50" w:rsidRDefault="00C91B50" w:rsidP="00DE66A2">
      <w:pPr>
        <w:spacing w:after="120" w:line="300" w:lineRule="auto"/>
        <w:jc w:val="both"/>
        <w:rPr>
          <w:rFonts w:ascii="Arial" w:hAnsi="Arial" w:cs="Arial"/>
        </w:rPr>
      </w:pPr>
      <w:bookmarkStart w:id="0" w:name="_GoBack"/>
      <w:bookmarkEnd w:id="0"/>
    </w:p>
    <w:p w:rsidR="007C0E6F" w:rsidRPr="006C46D5" w:rsidRDefault="00ED0A28" w:rsidP="006C46D5">
      <w:pPr>
        <w:spacing w:after="120" w:line="360" w:lineRule="auto"/>
        <w:jc w:val="both"/>
        <w:rPr>
          <w:rFonts w:ascii="Arial" w:hAnsi="Arial" w:cs="Arial"/>
          <w:sz w:val="24"/>
        </w:rPr>
      </w:pPr>
      <w:r w:rsidRPr="006C46D5">
        <w:rPr>
          <w:rFonts w:ascii="Arial" w:hAnsi="Arial" w:cs="Arial"/>
          <w:sz w:val="24"/>
        </w:rPr>
        <w:t xml:space="preserve">Sehr geehrte Schulleiterinnen und </w:t>
      </w:r>
      <w:r w:rsidR="008E6D11" w:rsidRPr="006C46D5">
        <w:rPr>
          <w:rFonts w:ascii="Arial" w:hAnsi="Arial" w:cs="Arial"/>
          <w:sz w:val="24"/>
        </w:rPr>
        <w:t xml:space="preserve">Schulleiter, </w:t>
      </w:r>
      <w:r w:rsidR="007C0E6F" w:rsidRPr="006C46D5">
        <w:rPr>
          <w:rFonts w:ascii="Arial" w:hAnsi="Arial" w:cs="Arial"/>
          <w:sz w:val="24"/>
        </w:rPr>
        <w:t>Lehrerinnen und Lehrer,</w:t>
      </w:r>
    </w:p>
    <w:p w:rsidR="00C91B50" w:rsidRPr="006C46D5" w:rsidRDefault="00A550D8" w:rsidP="006C46D5">
      <w:pPr>
        <w:spacing w:after="120" w:line="360" w:lineRule="auto"/>
        <w:jc w:val="both"/>
        <w:rPr>
          <w:rFonts w:ascii="Arial" w:hAnsi="Arial" w:cs="Arial"/>
          <w:sz w:val="24"/>
        </w:rPr>
      </w:pPr>
      <w:r w:rsidRPr="006C46D5">
        <w:rPr>
          <w:rFonts w:ascii="Arial" w:hAnsi="Arial" w:cs="Arial"/>
          <w:sz w:val="24"/>
        </w:rPr>
        <w:t xml:space="preserve">Als </w:t>
      </w:r>
      <w:r w:rsidR="00FE190E" w:rsidRPr="006C46D5">
        <w:rPr>
          <w:rFonts w:ascii="Arial" w:hAnsi="Arial" w:cs="Arial"/>
          <w:i/>
          <w:sz w:val="24"/>
        </w:rPr>
        <w:t>die</w:t>
      </w:r>
      <w:r w:rsidRPr="006C46D5">
        <w:rPr>
          <w:rFonts w:ascii="Arial" w:hAnsi="Arial" w:cs="Arial"/>
          <w:i/>
          <w:sz w:val="24"/>
        </w:rPr>
        <w:t>Basis</w:t>
      </w:r>
      <w:r w:rsidRPr="006C46D5">
        <w:rPr>
          <w:rFonts w:ascii="Arial" w:hAnsi="Arial" w:cs="Arial"/>
          <w:sz w:val="24"/>
        </w:rPr>
        <w:t xml:space="preserve"> sind wir</w:t>
      </w:r>
      <w:r w:rsidR="00AD28D4" w:rsidRPr="006C46D5">
        <w:rPr>
          <w:rFonts w:ascii="Arial" w:hAnsi="Arial" w:cs="Arial"/>
          <w:sz w:val="24"/>
        </w:rPr>
        <w:t xml:space="preserve"> überzeugt, dass jeder sich die kindliche Leichtigkeit und Leichtfüßigkeit in seinem G</w:t>
      </w:r>
      <w:r w:rsidR="00BD312D" w:rsidRPr="006C46D5">
        <w:rPr>
          <w:rFonts w:ascii="Arial" w:hAnsi="Arial" w:cs="Arial"/>
          <w:sz w:val="24"/>
        </w:rPr>
        <w:t>lauben und Handeln im tiefsten I</w:t>
      </w:r>
      <w:r w:rsidR="00FE190E" w:rsidRPr="006C46D5">
        <w:rPr>
          <w:rFonts w:ascii="Arial" w:hAnsi="Arial" w:cs="Arial"/>
          <w:sz w:val="24"/>
        </w:rPr>
        <w:t>nneren erhalten hat. E</w:t>
      </w:r>
      <w:r w:rsidR="00AD28D4" w:rsidRPr="006C46D5">
        <w:rPr>
          <w:rFonts w:ascii="Arial" w:hAnsi="Arial" w:cs="Arial"/>
          <w:sz w:val="24"/>
        </w:rPr>
        <w:t>gal ob wir in Deutschland, Europa, Amerika</w:t>
      </w:r>
      <w:r w:rsidR="00ED0A28" w:rsidRPr="006C46D5">
        <w:rPr>
          <w:rFonts w:ascii="Arial" w:hAnsi="Arial" w:cs="Arial"/>
          <w:sz w:val="24"/>
        </w:rPr>
        <w:t>, Asien</w:t>
      </w:r>
      <w:r w:rsidR="00AD28D4" w:rsidRPr="006C46D5">
        <w:rPr>
          <w:rFonts w:ascii="Arial" w:hAnsi="Arial" w:cs="Arial"/>
          <w:sz w:val="24"/>
        </w:rPr>
        <w:t xml:space="preserve"> oder Afrik</w:t>
      </w:r>
      <w:r w:rsidR="00BD312D" w:rsidRPr="006C46D5">
        <w:rPr>
          <w:rFonts w:ascii="Arial" w:hAnsi="Arial" w:cs="Arial"/>
          <w:sz w:val="24"/>
        </w:rPr>
        <w:t xml:space="preserve">a </w:t>
      </w:r>
      <w:r w:rsidR="00DF7077" w:rsidRPr="006C46D5">
        <w:rPr>
          <w:rFonts w:ascii="Arial" w:hAnsi="Arial" w:cs="Arial"/>
          <w:sz w:val="24"/>
        </w:rPr>
        <w:t>leben</w:t>
      </w:r>
      <w:r w:rsidR="00FE190E" w:rsidRPr="006C46D5">
        <w:rPr>
          <w:rFonts w:ascii="Arial" w:hAnsi="Arial" w:cs="Arial"/>
          <w:sz w:val="24"/>
        </w:rPr>
        <w:t xml:space="preserve"> – wir bleiben immer </w:t>
      </w:r>
      <w:r w:rsidR="00B06190" w:rsidRPr="006C46D5">
        <w:rPr>
          <w:rFonts w:ascii="Arial" w:hAnsi="Arial" w:cs="Arial"/>
          <w:sz w:val="24"/>
        </w:rPr>
        <w:t xml:space="preserve">Mensch. </w:t>
      </w:r>
    </w:p>
    <w:p w:rsidR="00B06190" w:rsidRPr="006C46D5" w:rsidRDefault="00B06190" w:rsidP="006C46D5">
      <w:pPr>
        <w:spacing w:after="120" w:line="360" w:lineRule="auto"/>
        <w:jc w:val="both"/>
        <w:rPr>
          <w:rFonts w:ascii="Arial" w:hAnsi="Arial" w:cs="Arial"/>
          <w:sz w:val="24"/>
        </w:rPr>
      </w:pPr>
      <w:r w:rsidRPr="006C46D5">
        <w:rPr>
          <w:rFonts w:ascii="Arial" w:hAnsi="Arial" w:cs="Arial"/>
          <w:sz w:val="24"/>
        </w:rPr>
        <w:t>Menschsein bedeutet</w:t>
      </w:r>
      <w:r w:rsidR="00DF7077" w:rsidRPr="006C46D5">
        <w:rPr>
          <w:rFonts w:ascii="Arial" w:hAnsi="Arial" w:cs="Arial"/>
          <w:sz w:val="24"/>
        </w:rPr>
        <w:t xml:space="preserve"> Verantwortung für</w:t>
      </w:r>
      <w:r w:rsidRPr="006C46D5">
        <w:rPr>
          <w:rFonts w:ascii="Arial" w:hAnsi="Arial" w:cs="Arial"/>
          <w:sz w:val="24"/>
        </w:rPr>
        <w:t xml:space="preserve"> sich und andere zu übernehmen. Menschsein bedeutet achtsam mit seinen Mitmenschen </w:t>
      </w:r>
      <w:r w:rsidR="00BA7D72" w:rsidRPr="006C46D5">
        <w:rPr>
          <w:rFonts w:ascii="Arial" w:hAnsi="Arial" w:cs="Arial"/>
          <w:sz w:val="24"/>
        </w:rPr>
        <w:t xml:space="preserve">und der Natur </w:t>
      </w:r>
      <w:r w:rsidRPr="006C46D5">
        <w:rPr>
          <w:rFonts w:ascii="Arial" w:hAnsi="Arial" w:cs="Arial"/>
          <w:sz w:val="24"/>
        </w:rPr>
        <w:t>umzugehen und die jeweiligen individu</w:t>
      </w:r>
      <w:r w:rsidR="00FE190E" w:rsidRPr="006C46D5">
        <w:rPr>
          <w:rFonts w:ascii="Arial" w:hAnsi="Arial" w:cs="Arial"/>
          <w:sz w:val="24"/>
        </w:rPr>
        <w:t>ellen Freiheitsrechte zu achten. D</w:t>
      </w:r>
      <w:r w:rsidRPr="006C46D5">
        <w:rPr>
          <w:rFonts w:ascii="Arial" w:hAnsi="Arial" w:cs="Arial"/>
          <w:sz w:val="24"/>
        </w:rPr>
        <w:t>ennoch leben wir in einer zutiefst gespaltenen und unfreien Gesellsch</w:t>
      </w:r>
      <w:r w:rsidR="00A550D8" w:rsidRPr="006C46D5">
        <w:rPr>
          <w:rFonts w:ascii="Arial" w:hAnsi="Arial" w:cs="Arial"/>
          <w:sz w:val="24"/>
        </w:rPr>
        <w:t>aft.</w:t>
      </w:r>
      <w:r w:rsidRPr="006C46D5">
        <w:rPr>
          <w:rFonts w:ascii="Arial" w:hAnsi="Arial" w:cs="Arial"/>
          <w:sz w:val="24"/>
        </w:rPr>
        <w:t xml:space="preserve"> </w:t>
      </w:r>
    </w:p>
    <w:p w:rsidR="000D47C5" w:rsidRPr="006C46D5" w:rsidRDefault="00A550D8" w:rsidP="006C46D5">
      <w:pPr>
        <w:spacing w:after="120" w:line="360" w:lineRule="auto"/>
        <w:jc w:val="both"/>
        <w:rPr>
          <w:rFonts w:ascii="Arial" w:hAnsi="Arial" w:cs="Arial"/>
          <w:sz w:val="24"/>
        </w:rPr>
      </w:pPr>
      <w:r w:rsidRPr="006C46D5">
        <w:rPr>
          <w:rFonts w:ascii="Arial" w:hAnsi="Arial" w:cs="Arial"/>
          <w:sz w:val="24"/>
        </w:rPr>
        <w:t xml:space="preserve">Viele Fragen </w:t>
      </w:r>
      <w:r w:rsidR="00BA7D72" w:rsidRPr="006C46D5">
        <w:rPr>
          <w:rFonts w:ascii="Arial" w:hAnsi="Arial" w:cs="Arial"/>
          <w:sz w:val="24"/>
        </w:rPr>
        <w:t xml:space="preserve">blieben und </w:t>
      </w:r>
      <w:r w:rsidRPr="006C46D5">
        <w:rPr>
          <w:rFonts w:ascii="Arial" w:hAnsi="Arial" w:cs="Arial"/>
          <w:sz w:val="24"/>
        </w:rPr>
        <w:t xml:space="preserve">bleiben </w:t>
      </w:r>
      <w:r w:rsidR="00BA7D72" w:rsidRPr="006C46D5">
        <w:rPr>
          <w:rFonts w:ascii="Arial" w:hAnsi="Arial" w:cs="Arial"/>
          <w:sz w:val="24"/>
        </w:rPr>
        <w:t xml:space="preserve">bisher </w:t>
      </w:r>
      <w:r w:rsidR="00B06190" w:rsidRPr="006C46D5">
        <w:rPr>
          <w:rFonts w:ascii="Arial" w:hAnsi="Arial" w:cs="Arial"/>
          <w:sz w:val="24"/>
        </w:rPr>
        <w:t>offen und undiskutiert</w:t>
      </w:r>
      <w:r w:rsidRPr="006C46D5">
        <w:rPr>
          <w:rFonts w:ascii="Arial" w:hAnsi="Arial" w:cs="Arial"/>
          <w:sz w:val="24"/>
        </w:rPr>
        <w:t>. Sie fragen sich vielleicht</w:t>
      </w:r>
      <w:r w:rsidR="00F30267" w:rsidRPr="006C46D5">
        <w:rPr>
          <w:rFonts w:ascii="Arial" w:hAnsi="Arial" w:cs="Arial"/>
          <w:sz w:val="24"/>
        </w:rPr>
        <w:t>,</w:t>
      </w:r>
      <w:r w:rsidR="00B06190" w:rsidRPr="006C46D5">
        <w:rPr>
          <w:rFonts w:ascii="Arial" w:hAnsi="Arial" w:cs="Arial"/>
          <w:sz w:val="24"/>
        </w:rPr>
        <w:t xml:space="preserve"> was wird aus unseren </w:t>
      </w:r>
      <w:r w:rsidRPr="006C46D5">
        <w:rPr>
          <w:rFonts w:ascii="Arial" w:hAnsi="Arial" w:cs="Arial"/>
          <w:sz w:val="24"/>
        </w:rPr>
        <w:t>Schulk</w:t>
      </w:r>
      <w:r w:rsidR="00FE190E" w:rsidRPr="006C46D5">
        <w:rPr>
          <w:rFonts w:ascii="Arial" w:hAnsi="Arial" w:cs="Arial"/>
          <w:sz w:val="24"/>
        </w:rPr>
        <w:t xml:space="preserve">indern und </w:t>
      </w:r>
      <w:r w:rsidR="00B06190" w:rsidRPr="006C46D5">
        <w:rPr>
          <w:rFonts w:ascii="Arial" w:hAnsi="Arial" w:cs="Arial"/>
          <w:sz w:val="24"/>
        </w:rPr>
        <w:t>aus uns selbst</w:t>
      </w:r>
      <w:r w:rsidRPr="006C46D5">
        <w:rPr>
          <w:rFonts w:ascii="Arial" w:hAnsi="Arial" w:cs="Arial"/>
          <w:sz w:val="24"/>
        </w:rPr>
        <w:t>, wenn sich die jetzige Lebensform m</w:t>
      </w:r>
      <w:r w:rsidR="00BD312D" w:rsidRPr="006C46D5">
        <w:rPr>
          <w:rFonts w:ascii="Arial" w:hAnsi="Arial" w:cs="Arial"/>
          <w:sz w:val="24"/>
        </w:rPr>
        <w:t xml:space="preserve">anifestiert? Fragen, ob die </w:t>
      </w:r>
      <w:r w:rsidRPr="006C46D5">
        <w:rPr>
          <w:rFonts w:ascii="Arial" w:hAnsi="Arial" w:cs="Arial"/>
          <w:sz w:val="24"/>
        </w:rPr>
        <w:t>Kinder im Erwachsenenalter, wie schon ihre Eltern und Großeltern,</w:t>
      </w:r>
      <w:r w:rsidR="00BD312D" w:rsidRPr="006C46D5">
        <w:rPr>
          <w:rFonts w:ascii="Arial" w:hAnsi="Arial" w:cs="Arial"/>
          <w:sz w:val="24"/>
        </w:rPr>
        <w:t xml:space="preserve"> bereit sind</w:t>
      </w:r>
      <w:r w:rsidR="00FE190E" w:rsidRPr="006C46D5">
        <w:rPr>
          <w:rFonts w:ascii="Arial" w:hAnsi="Arial" w:cs="Arial"/>
          <w:sz w:val="24"/>
        </w:rPr>
        <w:t xml:space="preserve">, </w:t>
      </w:r>
      <w:r w:rsidRPr="006C46D5">
        <w:rPr>
          <w:rFonts w:ascii="Arial" w:hAnsi="Arial" w:cs="Arial"/>
          <w:sz w:val="24"/>
        </w:rPr>
        <w:t xml:space="preserve">die Lasten der Vorgenerationen </w:t>
      </w:r>
      <w:r w:rsidR="00BD312D" w:rsidRPr="006C46D5">
        <w:rPr>
          <w:rFonts w:ascii="Arial" w:hAnsi="Arial" w:cs="Arial"/>
          <w:sz w:val="24"/>
        </w:rPr>
        <w:t xml:space="preserve">zu übernehmen, zu verwalten und </w:t>
      </w:r>
      <w:r w:rsidRPr="006C46D5">
        <w:rPr>
          <w:rFonts w:ascii="Arial" w:hAnsi="Arial" w:cs="Arial"/>
          <w:sz w:val="24"/>
        </w:rPr>
        <w:t>mitzutragen</w:t>
      </w:r>
      <w:r w:rsidR="00BD312D" w:rsidRPr="006C46D5">
        <w:rPr>
          <w:rFonts w:ascii="Arial" w:hAnsi="Arial" w:cs="Arial"/>
          <w:sz w:val="24"/>
        </w:rPr>
        <w:t xml:space="preserve">, bleiben offen. </w:t>
      </w:r>
      <w:r w:rsidR="00D83208" w:rsidRPr="006C46D5">
        <w:rPr>
          <w:rFonts w:ascii="Arial" w:hAnsi="Arial" w:cs="Arial"/>
          <w:sz w:val="24"/>
        </w:rPr>
        <w:t>Wenn wir e</w:t>
      </w:r>
      <w:r w:rsidR="00BD312D" w:rsidRPr="006C46D5">
        <w:rPr>
          <w:rFonts w:ascii="Arial" w:hAnsi="Arial" w:cs="Arial"/>
          <w:sz w:val="24"/>
        </w:rPr>
        <w:t>ine</w:t>
      </w:r>
      <w:r w:rsidRPr="006C46D5">
        <w:rPr>
          <w:rFonts w:ascii="Arial" w:hAnsi="Arial" w:cs="Arial"/>
          <w:sz w:val="24"/>
        </w:rPr>
        <w:t xml:space="preserve"> Ges</w:t>
      </w:r>
      <w:r w:rsidR="00FE190E" w:rsidRPr="006C46D5">
        <w:rPr>
          <w:rFonts w:ascii="Arial" w:hAnsi="Arial" w:cs="Arial"/>
          <w:sz w:val="24"/>
        </w:rPr>
        <w:t xml:space="preserve">ellschaft, </w:t>
      </w:r>
      <w:r w:rsidR="004A4AB6" w:rsidRPr="006C46D5">
        <w:rPr>
          <w:rFonts w:ascii="Arial" w:hAnsi="Arial" w:cs="Arial"/>
          <w:sz w:val="24"/>
        </w:rPr>
        <w:t>so wie wir sie kennen</w:t>
      </w:r>
      <w:r w:rsidR="00D83208" w:rsidRPr="006C46D5">
        <w:rPr>
          <w:rFonts w:ascii="Arial" w:hAnsi="Arial" w:cs="Arial"/>
          <w:sz w:val="24"/>
        </w:rPr>
        <w:t>,</w:t>
      </w:r>
      <w:r w:rsidR="00C91B50" w:rsidRPr="006C46D5">
        <w:rPr>
          <w:rFonts w:ascii="Arial" w:hAnsi="Arial" w:cs="Arial"/>
          <w:sz w:val="24"/>
        </w:rPr>
        <w:t xml:space="preserve"> bewahren möchten</w:t>
      </w:r>
      <w:r w:rsidR="00FE190E" w:rsidRPr="006C46D5">
        <w:rPr>
          <w:rFonts w:ascii="Arial" w:hAnsi="Arial" w:cs="Arial"/>
          <w:sz w:val="24"/>
        </w:rPr>
        <w:t>,</w:t>
      </w:r>
      <w:r w:rsidRPr="006C46D5">
        <w:rPr>
          <w:rFonts w:ascii="Arial" w:hAnsi="Arial" w:cs="Arial"/>
          <w:sz w:val="24"/>
        </w:rPr>
        <w:t xml:space="preserve"> braucht </w:t>
      </w:r>
      <w:r w:rsidR="00D83208" w:rsidRPr="006C46D5">
        <w:rPr>
          <w:rFonts w:ascii="Arial" w:hAnsi="Arial" w:cs="Arial"/>
          <w:sz w:val="24"/>
        </w:rPr>
        <w:t xml:space="preserve">es </w:t>
      </w:r>
      <w:r w:rsidRPr="006C46D5">
        <w:rPr>
          <w:rFonts w:ascii="Arial" w:hAnsi="Arial" w:cs="Arial"/>
          <w:sz w:val="24"/>
        </w:rPr>
        <w:t xml:space="preserve">das </w:t>
      </w:r>
      <w:r w:rsidR="00FE190E" w:rsidRPr="006C46D5">
        <w:rPr>
          <w:rFonts w:ascii="Arial" w:hAnsi="Arial" w:cs="Arial"/>
          <w:sz w:val="24"/>
        </w:rPr>
        <w:t xml:space="preserve">soziale </w:t>
      </w:r>
      <w:r w:rsidRPr="006C46D5">
        <w:rPr>
          <w:rFonts w:ascii="Arial" w:hAnsi="Arial" w:cs="Arial"/>
          <w:sz w:val="24"/>
        </w:rPr>
        <w:t>Miteinander und das Ringe</w:t>
      </w:r>
      <w:r w:rsidR="00BD312D" w:rsidRPr="006C46D5">
        <w:rPr>
          <w:rFonts w:ascii="Arial" w:hAnsi="Arial" w:cs="Arial"/>
          <w:sz w:val="24"/>
        </w:rPr>
        <w:t>n um den Konsens un</w:t>
      </w:r>
      <w:r w:rsidR="00504A10" w:rsidRPr="006C46D5">
        <w:rPr>
          <w:rFonts w:ascii="Arial" w:hAnsi="Arial" w:cs="Arial"/>
          <w:sz w:val="24"/>
        </w:rPr>
        <w:t>d Kompromiss</w:t>
      </w:r>
      <w:r w:rsidR="00FE190E" w:rsidRPr="006C46D5">
        <w:rPr>
          <w:rFonts w:ascii="Arial" w:hAnsi="Arial" w:cs="Arial"/>
          <w:sz w:val="24"/>
        </w:rPr>
        <w:t xml:space="preserve">. </w:t>
      </w:r>
    </w:p>
    <w:p w:rsidR="00A550D8" w:rsidRPr="006C46D5" w:rsidRDefault="00FE190E" w:rsidP="006C46D5">
      <w:pPr>
        <w:spacing w:after="120" w:line="360" w:lineRule="auto"/>
        <w:jc w:val="both"/>
        <w:rPr>
          <w:rFonts w:ascii="Arial" w:hAnsi="Arial" w:cs="Arial"/>
          <w:sz w:val="24"/>
        </w:rPr>
      </w:pPr>
      <w:r w:rsidRPr="006C46D5">
        <w:rPr>
          <w:rFonts w:ascii="Arial" w:hAnsi="Arial" w:cs="Arial"/>
          <w:sz w:val="24"/>
        </w:rPr>
        <w:t>A</w:t>
      </w:r>
      <w:r w:rsidR="00BD312D" w:rsidRPr="006C46D5">
        <w:rPr>
          <w:rFonts w:ascii="Arial" w:hAnsi="Arial" w:cs="Arial"/>
          <w:sz w:val="24"/>
        </w:rPr>
        <w:t>ber mit welchen Standards soll agiert</w:t>
      </w:r>
      <w:r w:rsidR="00504A10" w:rsidRPr="006C46D5">
        <w:rPr>
          <w:rFonts w:ascii="Arial" w:hAnsi="Arial" w:cs="Arial"/>
          <w:sz w:val="24"/>
        </w:rPr>
        <w:t xml:space="preserve"> und regiert</w:t>
      </w:r>
      <w:r w:rsidR="00BD312D" w:rsidRPr="006C46D5">
        <w:rPr>
          <w:rFonts w:ascii="Arial" w:hAnsi="Arial" w:cs="Arial"/>
          <w:sz w:val="24"/>
        </w:rPr>
        <w:t xml:space="preserve"> werden? </w:t>
      </w:r>
      <w:r w:rsidRPr="006C46D5">
        <w:rPr>
          <w:rFonts w:ascii="Arial" w:hAnsi="Arial" w:cs="Arial"/>
          <w:sz w:val="24"/>
        </w:rPr>
        <w:t xml:space="preserve">Etwa </w:t>
      </w:r>
      <w:r w:rsidR="00BD312D" w:rsidRPr="006C46D5">
        <w:rPr>
          <w:rFonts w:ascii="Arial" w:hAnsi="Arial" w:cs="Arial"/>
          <w:sz w:val="24"/>
        </w:rPr>
        <w:t xml:space="preserve"> mit denen vom Bundesinnenmin</w:t>
      </w:r>
      <w:r w:rsidR="004D63F9" w:rsidRPr="006C46D5">
        <w:rPr>
          <w:rFonts w:ascii="Arial" w:hAnsi="Arial" w:cs="Arial"/>
          <w:sz w:val="24"/>
        </w:rPr>
        <w:t>i</w:t>
      </w:r>
      <w:r w:rsidR="00BD312D" w:rsidRPr="006C46D5">
        <w:rPr>
          <w:rFonts w:ascii="Arial" w:hAnsi="Arial" w:cs="Arial"/>
          <w:sz w:val="24"/>
        </w:rPr>
        <w:t>sterium</w:t>
      </w:r>
      <w:r w:rsidR="007E32FE" w:rsidRPr="006C46D5">
        <w:rPr>
          <w:rStyle w:val="Funotenzeichen"/>
          <w:rFonts w:ascii="Arial" w:hAnsi="Arial" w:cs="Arial"/>
          <w:sz w:val="24"/>
        </w:rPr>
        <w:footnoteReference w:id="2"/>
      </w:r>
      <w:r w:rsidRPr="006C46D5">
        <w:rPr>
          <w:rFonts w:ascii="Arial" w:hAnsi="Arial" w:cs="Arial"/>
          <w:sz w:val="24"/>
        </w:rPr>
        <w:t>?</w:t>
      </w:r>
      <w:r w:rsidR="00DD3A21" w:rsidRPr="006C46D5">
        <w:rPr>
          <w:rFonts w:ascii="Arial" w:hAnsi="Arial" w:cs="Arial"/>
          <w:sz w:val="24"/>
        </w:rPr>
        <w:t xml:space="preserve"> </w:t>
      </w:r>
      <w:r w:rsidR="00BA7D72" w:rsidRPr="006C46D5">
        <w:rPr>
          <w:rFonts w:ascii="Arial" w:hAnsi="Arial" w:cs="Arial"/>
          <w:sz w:val="24"/>
        </w:rPr>
        <w:t>Diese haben</w:t>
      </w:r>
      <w:r w:rsidR="00F30267" w:rsidRPr="006C46D5">
        <w:rPr>
          <w:rFonts w:ascii="Arial" w:hAnsi="Arial" w:cs="Arial"/>
          <w:sz w:val="24"/>
        </w:rPr>
        <w:t xml:space="preserve"> qualvolle Angst</w:t>
      </w:r>
      <w:r w:rsidR="004D63F9" w:rsidRPr="006C46D5">
        <w:rPr>
          <w:rFonts w:ascii="Arial" w:hAnsi="Arial" w:cs="Arial"/>
          <w:sz w:val="24"/>
        </w:rPr>
        <w:t>-</w:t>
      </w:r>
      <w:r w:rsidR="00F30267" w:rsidRPr="006C46D5">
        <w:rPr>
          <w:rFonts w:ascii="Arial" w:hAnsi="Arial" w:cs="Arial"/>
          <w:sz w:val="24"/>
        </w:rPr>
        <w:t xml:space="preserve"> und Schuld</w:t>
      </w:r>
      <w:r w:rsidR="004D63F9" w:rsidRPr="006C46D5">
        <w:rPr>
          <w:rFonts w:ascii="Arial" w:hAnsi="Arial" w:cs="Arial"/>
          <w:sz w:val="24"/>
        </w:rPr>
        <w:t>erzeugung</w:t>
      </w:r>
      <w:r w:rsidR="007E32FE" w:rsidRPr="006C46D5">
        <w:rPr>
          <w:rFonts w:ascii="Arial" w:hAnsi="Arial" w:cs="Arial"/>
          <w:sz w:val="24"/>
        </w:rPr>
        <w:t xml:space="preserve"> zum neu</w:t>
      </w:r>
      <w:r w:rsidR="00F30267" w:rsidRPr="006C46D5">
        <w:rPr>
          <w:rFonts w:ascii="Arial" w:hAnsi="Arial" w:cs="Arial"/>
          <w:sz w:val="24"/>
        </w:rPr>
        <w:t>en pädagogis</w:t>
      </w:r>
      <w:r w:rsidR="004A4AB6" w:rsidRPr="006C46D5">
        <w:rPr>
          <w:rFonts w:ascii="Arial" w:hAnsi="Arial" w:cs="Arial"/>
          <w:sz w:val="24"/>
        </w:rPr>
        <w:t>chen Mittel stilisiert. Angsterzeugung als staatlich legitimiertes Mittel im Schulalltag</w:t>
      </w:r>
      <w:r w:rsidR="004D63F9" w:rsidRPr="006C46D5">
        <w:rPr>
          <w:rFonts w:ascii="Arial" w:hAnsi="Arial" w:cs="Arial"/>
          <w:sz w:val="24"/>
        </w:rPr>
        <w:t>?</w:t>
      </w:r>
      <w:r w:rsidR="004A4AB6" w:rsidRPr="006C46D5">
        <w:rPr>
          <w:rFonts w:ascii="Arial" w:hAnsi="Arial" w:cs="Arial"/>
          <w:sz w:val="24"/>
        </w:rPr>
        <w:t xml:space="preserve"> Haben Sie als Kind</w:t>
      </w:r>
      <w:r w:rsidR="00F30267" w:rsidRPr="006C46D5">
        <w:rPr>
          <w:rFonts w:ascii="Arial" w:hAnsi="Arial" w:cs="Arial"/>
          <w:sz w:val="24"/>
        </w:rPr>
        <w:t xml:space="preserve"> eine</w:t>
      </w:r>
      <w:r w:rsidR="004A4AB6" w:rsidRPr="006C46D5">
        <w:rPr>
          <w:rFonts w:ascii="Arial" w:hAnsi="Arial" w:cs="Arial"/>
          <w:sz w:val="24"/>
        </w:rPr>
        <w:t xml:space="preserve"> qualvolle</w:t>
      </w:r>
      <w:r w:rsidR="00F30267" w:rsidRPr="006C46D5">
        <w:rPr>
          <w:rFonts w:ascii="Arial" w:hAnsi="Arial" w:cs="Arial"/>
          <w:sz w:val="24"/>
        </w:rPr>
        <w:t xml:space="preserve"> Schuld</w:t>
      </w:r>
      <w:r w:rsidR="004D63F9" w:rsidRPr="006C46D5">
        <w:rPr>
          <w:rFonts w:ascii="Arial" w:hAnsi="Arial" w:cs="Arial"/>
          <w:sz w:val="24"/>
        </w:rPr>
        <w:t xml:space="preserve"> </w:t>
      </w:r>
      <w:r w:rsidR="00BA7D72" w:rsidRPr="006C46D5">
        <w:rPr>
          <w:rFonts w:ascii="Arial" w:hAnsi="Arial" w:cs="Arial"/>
          <w:sz w:val="24"/>
        </w:rPr>
        <w:t xml:space="preserve">erlebt, </w:t>
      </w:r>
      <w:r w:rsidR="004A4AB6" w:rsidRPr="006C46D5">
        <w:rPr>
          <w:rFonts w:ascii="Arial" w:hAnsi="Arial" w:cs="Arial"/>
          <w:sz w:val="24"/>
        </w:rPr>
        <w:t xml:space="preserve">als ein Elternteil </w:t>
      </w:r>
      <w:r w:rsidR="004A4AB6" w:rsidRPr="006C46D5">
        <w:rPr>
          <w:rFonts w:ascii="Arial" w:hAnsi="Arial" w:cs="Arial"/>
          <w:sz w:val="24"/>
        </w:rPr>
        <w:lastRenderedPageBreak/>
        <w:t>gestorben ist</w:t>
      </w:r>
      <w:r w:rsidR="00DC1D20" w:rsidRPr="006C46D5">
        <w:rPr>
          <w:rFonts w:ascii="Arial" w:hAnsi="Arial" w:cs="Arial"/>
          <w:sz w:val="24"/>
        </w:rPr>
        <w:t>? Eine Schuld, die so tiefgreifend ist, dass man kaum</w:t>
      </w:r>
      <w:r w:rsidR="00DF7077" w:rsidRPr="006C46D5">
        <w:rPr>
          <w:rFonts w:ascii="Arial" w:hAnsi="Arial" w:cs="Arial"/>
          <w:sz w:val="24"/>
        </w:rPr>
        <w:t xml:space="preserve"> mehr</w:t>
      </w:r>
      <w:r w:rsidR="00DC1D20" w:rsidRPr="006C46D5">
        <w:rPr>
          <w:rFonts w:ascii="Arial" w:hAnsi="Arial" w:cs="Arial"/>
          <w:sz w:val="24"/>
        </w:rPr>
        <w:t xml:space="preserve"> mit ihr leben kann?</w:t>
      </w:r>
      <w:r w:rsidR="00504A10" w:rsidRPr="006C46D5">
        <w:rPr>
          <w:rFonts w:ascii="Arial" w:hAnsi="Arial" w:cs="Arial"/>
          <w:sz w:val="24"/>
        </w:rPr>
        <w:t xml:space="preserve"> </w:t>
      </w:r>
      <w:r w:rsidR="006803F1" w:rsidRPr="006C46D5">
        <w:rPr>
          <w:rFonts w:ascii="Arial" w:hAnsi="Arial" w:cs="Arial"/>
          <w:sz w:val="24"/>
        </w:rPr>
        <w:t xml:space="preserve">Nein? </w:t>
      </w:r>
      <w:r w:rsidR="00504A10" w:rsidRPr="006C46D5">
        <w:rPr>
          <w:rFonts w:ascii="Arial" w:hAnsi="Arial" w:cs="Arial"/>
          <w:sz w:val="24"/>
        </w:rPr>
        <w:t>Dann hatten Sie</w:t>
      </w:r>
      <w:r w:rsidR="00F30267" w:rsidRPr="006C46D5">
        <w:rPr>
          <w:rFonts w:ascii="Arial" w:hAnsi="Arial" w:cs="Arial"/>
          <w:sz w:val="24"/>
        </w:rPr>
        <w:t xml:space="preserve"> vielleicht</w:t>
      </w:r>
      <w:r w:rsidR="006803F1" w:rsidRPr="006C46D5">
        <w:rPr>
          <w:rFonts w:ascii="Arial" w:hAnsi="Arial" w:cs="Arial"/>
          <w:sz w:val="24"/>
        </w:rPr>
        <w:t xml:space="preserve"> einfach</w:t>
      </w:r>
      <w:r w:rsidR="00F30267" w:rsidRPr="006C46D5">
        <w:rPr>
          <w:rFonts w:ascii="Arial" w:hAnsi="Arial" w:cs="Arial"/>
          <w:sz w:val="24"/>
        </w:rPr>
        <w:t xml:space="preserve"> nur</w:t>
      </w:r>
      <w:r w:rsidR="00504A10" w:rsidRPr="006C46D5">
        <w:rPr>
          <w:rFonts w:ascii="Arial" w:hAnsi="Arial" w:cs="Arial"/>
          <w:sz w:val="24"/>
        </w:rPr>
        <w:t xml:space="preserve"> Glück</w:t>
      </w:r>
      <w:r w:rsidR="00F30267" w:rsidRPr="006C46D5">
        <w:rPr>
          <w:rFonts w:ascii="Arial" w:hAnsi="Arial" w:cs="Arial"/>
          <w:sz w:val="24"/>
        </w:rPr>
        <w:t xml:space="preserve"> gehabt</w:t>
      </w:r>
      <w:r w:rsidR="00504A10" w:rsidRPr="006C46D5">
        <w:rPr>
          <w:rFonts w:ascii="Arial" w:hAnsi="Arial" w:cs="Arial"/>
          <w:sz w:val="24"/>
        </w:rPr>
        <w:t xml:space="preserve"> und</w:t>
      </w:r>
      <w:r w:rsidR="006803F1" w:rsidRPr="006C46D5">
        <w:rPr>
          <w:rFonts w:ascii="Arial" w:hAnsi="Arial" w:cs="Arial"/>
          <w:sz w:val="24"/>
        </w:rPr>
        <w:t xml:space="preserve"> sind in ei</w:t>
      </w:r>
      <w:r w:rsidR="00DC1D20" w:rsidRPr="006C46D5">
        <w:rPr>
          <w:rFonts w:ascii="Arial" w:hAnsi="Arial" w:cs="Arial"/>
          <w:sz w:val="24"/>
        </w:rPr>
        <w:t xml:space="preserve">ner anderen Epoche aufgewachsen. </w:t>
      </w:r>
    </w:p>
    <w:p w:rsidR="007E32FE" w:rsidRPr="006C46D5" w:rsidRDefault="007E32FE" w:rsidP="006C46D5">
      <w:pPr>
        <w:spacing w:after="120" w:line="360" w:lineRule="auto"/>
        <w:jc w:val="both"/>
        <w:rPr>
          <w:rFonts w:ascii="Arial" w:hAnsi="Arial" w:cs="Arial"/>
          <w:sz w:val="24"/>
        </w:rPr>
      </w:pPr>
      <w:r w:rsidRPr="006C46D5">
        <w:rPr>
          <w:rFonts w:ascii="Arial" w:hAnsi="Arial" w:cs="Arial"/>
          <w:sz w:val="24"/>
        </w:rPr>
        <w:t>Was wird</w:t>
      </w:r>
      <w:r w:rsidR="00504A10" w:rsidRPr="006C46D5">
        <w:rPr>
          <w:rFonts w:ascii="Arial" w:hAnsi="Arial" w:cs="Arial"/>
          <w:sz w:val="24"/>
        </w:rPr>
        <w:t xml:space="preserve"> aber</w:t>
      </w:r>
      <w:r w:rsidRPr="006C46D5">
        <w:rPr>
          <w:rFonts w:ascii="Arial" w:hAnsi="Arial" w:cs="Arial"/>
          <w:sz w:val="24"/>
        </w:rPr>
        <w:t xml:space="preserve"> aus Kindern, die</w:t>
      </w:r>
      <w:r w:rsidR="00504A10" w:rsidRPr="006C46D5">
        <w:rPr>
          <w:rFonts w:ascii="Arial" w:hAnsi="Arial" w:cs="Arial"/>
          <w:sz w:val="24"/>
        </w:rPr>
        <w:t xml:space="preserve"> kein Glück gehabt haben, die</w:t>
      </w:r>
      <w:r w:rsidRPr="006C46D5">
        <w:rPr>
          <w:rFonts w:ascii="Arial" w:hAnsi="Arial" w:cs="Arial"/>
          <w:sz w:val="24"/>
        </w:rPr>
        <w:t xml:space="preserve"> </w:t>
      </w:r>
      <w:r w:rsidR="00BA7D72" w:rsidRPr="006C46D5">
        <w:rPr>
          <w:rFonts w:ascii="Arial" w:hAnsi="Arial" w:cs="Arial"/>
          <w:sz w:val="24"/>
        </w:rPr>
        <w:t xml:space="preserve">es </w:t>
      </w:r>
      <w:r w:rsidRPr="006C46D5">
        <w:rPr>
          <w:rFonts w:ascii="Arial" w:hAnsi="Arial" w:cs="Arial"/>
          <w:sz w:val="24"/>
        </w:rPr>
        <w:t>nur noch gewöhnt sind</w:t>
      </w:r>
      <w:r w:rsidR="00BA7D72" w:rsidRPr="006C46D5">
        <w:rPr>
          <w:rFonts w:ascii="Arial" w:hAnsi="Arial" w:cs="Arial"/>
          <w:sz w:val="24"/>
        </w:rPr>
        <w:t>,</w:t>
      </w:r>
      <w:r w:rsidRPr="006C46D5">
        <w:rPr>
          <w:rFonts w:ascii="Arial" w:hAnsi="Arial" w:cs="Arial"/>
          <w:sz w:val="24"/>
        </w:rPr>
        <w:t xml:space="preserve"> in einer online Gem</w:t>
      </w:r>
      <w:r w:rsidR="00BA7D72" w:rsidRPr="006C46D5">
        <w:rPr>
          <w:rFonts w:ascii="Arial" w:hAnsi="Arial" w:cs="Arial"/>
          <w:sz w:val="24"/>
        </w:rPr>
        <w:t>einschaft zu leben, in denen „Zoo</w:t>
      </w:r>
      <w:r w:rsidRPr="006C46D5">
        <w:rPr>
          <w:rFonts w:ascii="Arial" w:hAnsi="Arial" w:cs="Arial"/>
          <w:sz w:val="24"/>
        </w:rPr>
        <w:t>mmeetings</w:t>
      </w:r>
      <w:r w:rsidR="00BA7D72" w:rsidRPr="006C46D5">
        <w:rPr>
          <w:rFonts w:ascii="Arial" w:hAnsi="Arial" w:cs="Arial"/>
          <w:sz w:val="24"/>
        </w:rPr>
        <w:t>“</w:t>
      </w:r>
      <w:r w:rsidRPr="006C46D5">
        <w:rPr>
          <w:rFonts w:ascii="Arial" w:hAnsi="Arial" w:cs="Arial"/>
          <w:sz w:val="24"/>
        </w:rPr>
        <w:t xml:space="preserve"> seit der G</w:t>
      </w:r>
      <w:r w:rsidR="00504A10" w:rsidRPr="006C46D5">
        <w:rPr>
          <w:rFonts w:ascii="Arial" w:hAnsi="Arial" w:cs="Arial"/>
          <w:sz w:val="24"/>
        </w:rPr>
        <w:t>rundschule zum Alltag</w:t>
      </w:r>
      <w:r w:rsidRPr="006C46D5">
        <w:rPr>
          <w:rFonts w:ascii="Arial" w:hAnsi="Arial" w:cs="Arial"/>
          <w:sz w:val="24"/>
        </w:rPr>
        <w:t xml:space="preserve"> gehören</w:t>
      </w:r>
      <w:r w:rsidR="00504A10" w:rsidRPr="006C46D5">
        <w:rPr>
          <w:rFonts w:ascii="Arial" w:hAnsi="Arial" w:cs="Arial"/>
          <w:sz w:val="24"/>
        </w:rPr>
        <w:t>? W</w:t>
      </w:r>
      <w:r w:rsidRPr="006C46D5">
        <w:rPr>
          <w:rFonts w:ascii="Arial" w:hAnsi="Arial" w:cs="Arial"/>
          <w:sz w:val="24"/>
        </w:rPr>
        <w:t>ie werden diese Ki</w:t>
      </w:r>
      <w:r w:rsidR="00504A10" w:rsidRPr="006C46D5">
        <w:rPr>
          <w:rFonts w:ascii="Arial" w:hAnsi="Arial" w:cs="Arial"/>
          <w:sz w:val="24"/>
        </w:rPr>
        <w:t>nder als erwachsene Verantwortungsträger</w:t>
      </w:r>
      <w:r w:rsidRPr="006C46D5">
        <w:rPr>
          <w:rFonts w:ascii="Arial" w:hAnsi="Arial" w:cs="Arial"/>
          <w:sz w:val="24"/>
        </w:rPr>
        <w:t xml:space="preserve"> mit den menschlichen Problemen</w:t>
      </w:r>
      <w:r w:rsidR="00504A10" w:rsidRPr="006C46D5">
        <w:rPr>
          <w:rFonts w:ascii="Arial" w:hAnsi="Arial" w:cs="Arial"/>
          <w:sz w:val="24"/>
        </w:rPr>
        <w:t xml:space="preserve"> umgehen, wenn sie auf eine</w:t>
      </w:r>
      <w:r w:rsidR="00BA7D72" w:rsidRPr="006C46D5">
        <w:rPr>
          <w:rFonts w:ascii="Arial" w:hAnsi="Arial" w:cs="Arial"/>
          <w:sz w:val="24"/>
        </w:rPr>
        <w:t xml:space="preserve"> sich überalternde</w:t>
      </w:r>
      <w:r w:rsidRPr="006C46D5">
        <w:rPr>
          <w:rFonts w:ascii="Arial" w:hAnsi="Arial" w:cs="Arial"/>
          <w:sz w:val="24"/>
        </w:rPr>
        <w:t xml:space="preserve"> </w:t>
      </w:r>
      <w:r w:rsidR="00504A10" w:rsidRPr="006C46D5">
        <w:rPr>
          <w:rFonts w:ascii="Arial" w:hAnsi="Arial" w:cs="Arial"/>
          <w:sz w:val="24"/>
        </w:rPr>
        <w:t xml:space="preserve">Bevölkerung </w:t>
      </w:r>
      <w:r w:rsidR="00DD3A21" w:rsidRPr="006C46D5">
        <w:rPr>
          <w:rFonts w:ascii="Arial" w:hAnsi="Arial" w:cs="Arial"/>
          <w:sz w:val="24"/>
        </w:rPr>
        <w:t>mit all ihren sozialen Problem</w:t>
      </w:r>
      <w:r w:rsidR="00F30267" w:rsidRPr="006C46D5">
        <w:rPr>
          <w:rFonts w:ascii="Arial" w:hAnsi="Arial" w:cs="Arial"/>
          <w:sz w:val="24"/>
        </w:rPr>
        <w:t>- und Fragestell</w:t>
      </w:r>
      <w:r w:rsidR="00DD3A21" w:rsidRPr="006C46D5">
        <w:rPr>
          <w:rFonts w:ascii="Arial" w:hAnsi="Arial" w:cs="Arial"/>
          <w:sz w:val="24"/>
        </w:rPr>
        <w:t xml:space="preserve">ungen </w:t>
      </w:r>
      <w:r w:rsidR="00504A10" w:rsidRPr="006C46D5">
        <w:rPr>
          <w:rFonts w:ascii="Arial" w:hAnsi="Arial" w:cs="Arial"/>
          <w:sz w:val="24"/>
        </w:rPr>
        <w:t>treffen</w:t>
      </w:r>
      <w:r w:rsidRPr="006C46D5">
        <w:rPr>
          <w:rFonts w:ascii="Arial" w:hAnsi="Arial" w:cs="Arial"/>
          <w:sz w:val="24"/>
        </w:rPr>
        <w:t>? Wenn</w:t>
      </w:r>
      <w:r w:rsidR="00F30267" w:rsidRPr="006C46D5">
        <w:rPr>
          <w:rFonts w:ascii="Arial" w:hAnsi="Arial" w:cs="Arial"/>
          <w:sz w:val="24"/>
        </w:rPr>
        <w:t xml:space="preserve"> die Handlungsleitfäden und Glaubensätze</w:t>
      </w:r>
      <w:r w:rsidR="00504A10" w:rsidRPr="006C46D5">
        <w:rPr>
          <w:rFonts w:ascii="Arial" w:hAnsi="Arial" w:cs="Arial"/>
          <w:sz w:val="24"/>
        </w:rPr>
        <w:t xml:space="preserve"> diese</w:t>
      </w:r>
      <w:r w:rsidR="00F30267" w:rsidRPr="006C46D5">
        <w:rPr>
          <w:rFonts w:ascii="Arial" w:hAnsi="Arial" w:cs="Arial"/>
          <w:sz w:val="24"/>
        </w:rPr>
        <w:t>r</w:t>
      </w:r>
      <w:r w:rsidR="00504A10" w:rsidRPr="006C46D5">
        <w:rPr>
          <w:rFonts w:ascii="Arial" w:hAnsi="Arial" w:cs="Arial"/>
          <w:sz w:val="24"/>
        </w:rPr>
        <w:t xml:space="preserve"> Kinder</w:t>
      </w:r>
      <w:r w:rsidR="00F30267" w:rsidRPr="006C46D5">
        <w:rPr>
          <w:rFonts w:ascii="Arial" w:hAnsi="Arial" w:cs="Arial"/>
          <w:sz w:val="24"/>
        </w:rPr>
        <w:t xml:space="preserve"> auf</w:t>
      </w:r>
      <w:r w:rsidR="00504A10" w:rsidRPr="006C46D5">
        <w:rPr>
          <w:rFonts w:ascii="Arial" w:hAnsi="Arial" w:cs="Arial"/>
          <w:sz w:val="24"/>
        </w:rPr>
        <w:t xml:space="preserve"> </w:t>
      </w:r>
      <w:r w:rsidR="00BA7D72" w:rsidRPr="006C46D5">
        <w:rPr>
          <w:rFonts w:ascii="Arial" w:hAnsi="Arial" w:cs="Arial"/>
          <w:sz w:val="24"/>
        </w:rPr>
        <w:t>digitalen</w:t>
      </w:r>
      <w:r w:rsidR="00504A10" w:rsidRPr="006C46D5">
        <w:rPr>
          <w:rFonts w:ascii="Arial" w:hAnsi="Arial" w:cs="Arial"/>
          <w:sz w:val="24"/>
        </w:rPr>
        <w:t xml:space="preserve"> Normen und Werte</w:t>
      </w:r>
      <w:r w:rsidR="00BA7D72" w:rsidRPr="006C46D5">
        <w:rPr>
          <w:rFonts w:ascii="Arial" w:hAnsi="Arial" w:cs="Arial"/>
          <w:sz w:val="24"/>
        </w:rPr>
        <w:t>n</w:t>
      </w:r>
      <w:r w:rsidR="00504A10" w:rsidRPr="006C46D5">
        <w:rPr>
          <w:rFonts w:ascii="Arial" w:hAnsi="Arial" w:cs="Arial"/>
          <w:sz w:val="24"/>
        </w:rPr>
        <w:t xml:space="preserve"> </w:t>
      </w:r>
      <w:r w:rsidR="00F30267" w:rsidRPr="006C46D5">
        <w:rPr>
          <w:rFonts w:ascii="Arial" w:hAnsi="Arial" w:cs="Arial"/>
          <w:sz w:val="24"/>
        </w:rPr>
        <w:t>beruhen. Ist dann eine individuelle</w:t>
      </w:r>
      <w:r w:rsidR="00DD3A21" w:rsidRPr="006C46D5">
        <w:rPr>
          <w:rFonts w:ascii="Arial" w:hAnsi="Arial" w:cs="Arial"/>
          <w:sz w:val="24"/>
        </w:rPr>
        <w:t xml:space="preserve"> Lebensgestaltung</w:t>
      </w:r>
      <w:r w:rsidR="00F30267" w:rsidRPr="006C46D5">
        <w:rPr>
          <w:rFonts w:ascii="Arial" w:hAnsi="Arial" w:cs="Arial"/>
          <w:sz w:val="24"/>
        </w:rPr>
        <w:t xml:space="preserve"> im Alter überhaupt noch möglich</w:t>
      </w:r>
      <w:r w:rsidR="00DD3A21" w:rsidRPr="006C46D5">
        <w:rPr>
          <w:rFonts w:ascii="Arial" w:hAnsi="Arial" w:cs="Arial"/>
          <w:sz w:val="24"/>
        </w:rPr>
        <w:t>?</w:t>
      </w:r>
      <w:r w:rsidR="00504A10" w:rsidRPr="006C46D5">
        <w:rPr>
          <w:rFonts w:ascii="Arial" w:hAnsi="Arial" w:cs="Arial"/>
          <w:sz w:val="24"/>
        </w:rPr>
        <w:t xml:space="preserve"> </w:t>
      </w:r>
      <w:r w:rsidR="004D63F9" w:rsidRPr="006C46D5">
        <w:rPr>
          <w:rFonts w:ascii="Arial" w:hAnsi="Arial" w:cs="Arial"/>
          <w:sz w:val="24"/>
        </w:rPr>
        <w:t>Wen</w:t>
      </w:r>
      <w:r w:rsidR="00BA7D72" w:rsidRPr="006C46D5">
        <w:rPr>
          <w:rFonts w:ascii="Arial" w:hAnsi="Arial" w:cs="Arial"/>
          <w:sz w:val="24"/>
        </w:rPr>
        <w:t>n</w:t>
      </w:r>
      <w:r w:rsidR="00101A1A" w:rsidRPr="006C46D5">
        <w:rPr>
          <w:rFonts w:ascii="Arial" w:hAnsi="Arial" w:cs="Arial"/>
          <w:sz w:val="24"/>
        </w:rPr>
        <w:t xml:space="preserve"> eine</w:t>
      </w:r>
      <w:r w:rsidRPr="006C46D5">
        <w:rPr>
          <w:rFonts w:ascii="Arial" w:hAnsi="Arial" w:cs="Arial"/>
          <w:sz w:val="24"/>
        </w:rPr>
        <w:t xml:space="preserve"> </w:t>
      </w:r>
      <w:r w:rsidR="00BA7D72" w:rsidRPr="006C46D5">
        <w:rPr>
          <w:rFonts w:ascii="Arial" w:hAnsi="Arial" w:cs="Arial"/>
          <w:sz w:val="24"/>
        </w:rPr>
        <w:t>digitale</w:t>
      </w:r>
      <w:r w:rsidRPr="006C46D5">
        <w:rPr>
          <w:rFonts w:ascii="Arial" w:hAnsi="Arial" w:cs="Arial"/>
          <w:sz w:val="24"/>
        </w:rPr>
        <w:t xml:space="preserve"> Gemeinschaft</w:t>
      </w:r>
      <w:r w:rsidR="00DD3A21" w:rsidRPr="006C46D5">
        <w:rPr>
          <w:rFonts w:ascii="Arial" w:hAnsi="Arial" w:cs="Arial"/>
          <w:sz w:val="24"/>
        </w:rPr>
        <w:t>, wie sie das Bundesinnenmin</w:t>
      </w:r>
      <w:r w:rsidR="004D63F9" w:rsidRPr="006C46D5">
        <w:rPr>
          <w:rFonts w:ascii="Arial" w:hAnsi="Arial" w:cs="Arial"/>
          <w:sz w:val="24"/>
        </w:rPr>
        <w:t>i</w:t>
      </w:r>
      <w:r w:rsidR="00DD3A21" w:rsidRPr="006C46D5">
        <w:rPr>
          <w:rFonts w:ascii="Arial" w:hAnsi="Arial" w:cs="Arial"/>
          <w:sz w:val="24"/>
        </w:rPr>
        <w:t>sterium vorsieht</w:t>
      </w:r>
      <w:r w:rsidR="00F30267" w:rsidRPr="006C46D5">
        <w:rPr>
          <w:rFonts w:ascii="Arial" w:hAnsi="Arial" w:cs="Arial"/>
          <w:sz w:val="24"/>
        </w:rPr>
        <w:t>,</w:t>
      </w:r>
      <w:r w:rsidR="00DD3A21" w:rsidRPr="006C46D5">
        <w:rPr>
          <w:rFonts w:ascii="Arial" w:hAnsi="Arial" w:cs="Arial"/>
          <w:sz w:val="24"/>
        </w:rPr>
        <w:t xml:space="preserve"> zur neuen Normalität und Blaupause für Problemlösungen wird? Was bleibt von unserem bisherigen </w:t>
      </w:r>
      <w:r w:rsidR="00F30267" w:rsidRPr="006C46D5">
        <w:rPr>
          <w:rFonts w:ascii="Arial" w:hAnsi="Arial" w:cs="Arial"/>
          <w:sz w:val="24"/>
        </w:rPr>
        <w:t xml:space="preserve">zwischenmenschlichen </w:t>
      </w:r>
      <w:r w:rsidR="00DD3A21" w:rsidRPr="006C46D5">
        <w:rPr>
          <w:rFonts w:ascii="Arial" w:hAnsi="Arial" w:cs="Arial"/>
          <w:sz w:val="24"/>
        </w:rPr>
        <w:t>gesellschaftlichen Verständnis übrig, wenn</w:t>
      </w:r>
      <w:r w:rsidRPr="006C46D5">
        <w:rPr>
          <w:rFonts w:ascii="Arial" w:hAnsi="Arial" w:cs="Arial"/>
          <w:sz w:val="24"/>
        </w:rPr>
        <w:t xml:space="preserve"> </w:t>
      </w:r>
      <w:r w:rsidR="00DD3A21" w:rsidRPr="006C46D5">
        <w:rPr>
          <w:rFonts w:ascii="Arial" w:hAnsi="Arial" w:cs="Arial"/>
          <w:sz w:val="24"/>
        </w:rPr>
        <w:t>der</w:t>
      </w:r>
      <w:r w:rsidRPr="006C46D5">
        <w:rPr>
          <w:rFonts w:ascii="Arial" w:hAnsi="Arial" w:cs="Arial"/>
          <w:sz w:val="24"/>
        </w:rPr>
        <w:t xml:space="preserve"> zwischenmenschli</w:t>
      </w:r>
      <w:r w:rsidR="00DD3A21" w:rsidRPr="006C46D5">
        <w:rPr>
          <w:rFonts w:ascii="Arial" w:hAnsi="Arial" w:cs="Arial"/>
          <w:sz w:val="24"/>
        </w:rPr>
        <w:t>che</w:t>
      </w:r>
      <w:r w:rsidR="00101A1A" w:rsidRPr="006C46D5">
        <w:rPr>
          <w:rFonts w:ascii="Arial" w:hAnsi="Arial" w:cs="Arial"/>
          <w:sz w:val="24"/>
        </w:rPr>
        <w:t xml:space="preserve"> Kontakt</w:t>
      </w:r>
      <w:r w:rsidR="00F30267" w:rsidRPr="006C46D5">
        <w:rPr>
          <w:rFonts w:ascii="Arial" w:hAnsi="Arial" w:cs="Arial"/>
          <w:sz w:val="24"/>
        </w:rPr>
        <w:t xml:space="preserve"> durch online Meetings und künstliche Intelligenz</w:t>
      </w:r>
      <w:r w:rsidR="00DD3A21" w:rsidRPr="006C46D5">
        <w:rPr>
          <w:rFonts w:ascii="Arial" w:hAnsi="Arial" w:cs="Arial"/>
          <w:sz w:val="24"/>
        </w:rPr>
        <w:t xml:space="preserve"> </w:t>
      </w:r>
      <w:r w:rsidR="00D83208" w:rsidRPr="006C46D5">
        <w:rPr>
          <w:rFonts w:ascii="Arial" w:hAnsi="Arial" w:cs="Arial"/>
          <w:sz w:val="24"/>
        </w:rPr>
        <w:t>„</w:t>
      </w:r>
      <w:r w:rsidR="00DD3A21" w:rsidRPr="006C46D5">
        <w:rPr>
          <w:rFonts w:ascii="Arial" w:hAnsi="Arial" w:cs="Arial"/>
          <w:sz w:val="24"/>
        </w:rPr>
        <w:t>gleichwertig</w:t>
      </w:r>
      <w:r w:rsidR="00D83208" w:rsidRPr="006C46D5">
        <w:rPr>
          <w:rFonts w:ascii="Arial" w:hAnsi="Arial" w:cs="Arial"/>
          <w:sz w:val="24"/>
        </w:rPr>
        <w:t>“</w:t>
      </w:r>
      <w:r w:rsidR="00101A1A" w:rsidRPr="006C46D5">
        <w:rPr>
          <w:rFonts w:ascii="Arial" w:hAnsi="Arial" w:cs="Arial"/>
          <w:sz w:val="24"/>
        </w:rPr>
        <w:t xml:space="preserve"> ersetzt</w:t>
      </w:r>
      <w:r w:rsidR="00DD3A21" w:rsidRPr="006C46D5">
        <w:rPr>
          <w:rFonts w:ascii="Arial" w:hAnsi="Arial" w:cs="Arial"/>
          <w:sz w:val="24"/>
        </w:rPr>
        <w:t xml:space="preserve"> werden </w:t>
      </w:r>
      <w:r w:rsidR="00D83208" w:rsidRPr="006C46D5">
        <w:rPr>
          <w:rFonts w:ascii="Arial" w:hAnsi="Arial" w:cs="Arial"/>
          <w:sz w:val="24"/>
        </w:rPr>
        <w:t>soll</w:t>
      </w:r>
      <w:r w:rsidRPr="006C46D5">
        <w:rPr>
          <w:rFonts w:ascii="Arial" w:hAnsi="Arial" w:cs="Arial"/>
          <w:sz w:val="24"/>
        </w:rPr>
        <w:t>?</w:t>
      </w:r>
      <w:r w:rsidR="00F30267" w:rsidRPr="006C46D5">
        <w:rPr>
          <w:rFonts w:ascii="Arial" w:hAnsi="Arial" w:cs="Arial"/>
          <w:sz w:val="24"/>
        </w:rPr>
        <w:t xml:space="preserve"> </w:t>
      </w:r>
      <w:r w:rsidR="00101A1A" w:rsidRPr="006C46D5">
        <w:rPr>
          <w:rFonts w:ascii="Arial" w:hAnsi="Arial" w:cs="Arial"/>
          <w:sz w:val="24"/>
        </w:rPr>
        <w:t xml:space="preserve"> Mit welch</w:t>
      </w:r>
      <w:r w:rsidR="004D63F9" w:rsidRPr="006C46D5">
        <w:rPr>
          <w:rFonts w:ascii="Arial" w:hAnsi="Arial" w:cs="Arial"/>
          <w:sz w:val="24"/>
        </w:rPr>
        <w:t>en Lösungen werden</w:t>
      </w:r>
      <w:r w:rsidR="00DD3A21" w:rsidRPr="006C46D5">
        <w:rPr>
          <w:rFonts w:ascii="Arial" w:hAnsi="Arial" w:cs="Arial"/>
          <w:sz w:val="24"/>
        </w:rPr>
        <w:t xml:space="preserve"> die Menschen</w:t>
      </w:r>
      <w:r w:rsidR="00E02661" w:rsidRPr="006C46D5">
        <w:rPr>
          <w:rFonts w:ascii="Arial" w:hAnsi="Arial" w:cs="Arial"/>
          <w:sz w:val="24"/>
        </w:rPr>
        <w:t xml:space="preserve"> im Alter, in den Altenheimen oder in betreuten Wohnformen</w:t>
      </w:r>
      <w:r w:rsidR="00DD3A21" w:rsidRPr="006C46D5">
        <w:rPr>
          <w:rFonts w:ascii="Arial" w:hAnsi="Arial" w:cs="Arial"/>
          <w:sz w:val="24"/>
        </w:rPr>
        <w:t xml:space="preserve"> konfrontiert</w:t>
      </w:r>
      <w:r w:rsidR="00101A1A" w:rsidRPr="006C46D5">
        <w:rPr>
          <w:rFonts w:ascii="Arial" w:hAnsi="Arial" w:cs="Arial"/>
          <w:sz w:val="24"/>
        </w:rPr>
        <w:t>?</w:t>
      </w:r>
      <w:r w:rsidR="004D63F9" w:rsidRPr="006C46D5">
        <w:rPr>
          <w:rFonts w:ascii="Arial" w:hAnsi="Arial" w:cs="Arial"/>
          <w:sz w:val="24"/>
        </w:rPr>
        <w:t xml:space="preserve"> </w:t>
      </w:r>
      <w:r w:rsidR="00101A1A" w:rsidRPr="006C46D5">
        <w:rPr>
          <w:rFonts w:ascii="Arial" w:hAnsi="Arial" w:cs="Arial"/>
          <w:sz w:val="24"/>
        </w:rPr>
        <w:t xml:space="preserve"> Vielleicht</w:t>
      </w:r>
      <w:r w:rsidR="004D63F9" w:rsidRPr="006C46D5">
        <w:rPr>
          <w:rFonts w:ascii="Arial" w:hAnsi="Arial" w:cs="Arial"/>
          <w:sz w:val="24"/>
        </w:rPr>
        <w:t xml:space="preserve"> liefert das Bundesinnenmin</w:t>
      </w:r>
      <w:r w:rsidR="00ED0A28" w:rsidRPr="006C46D5">
        <w:rPr>
          <w:rFonts w:ascii="Arial" w:hAnsi="Arial" w:cs="Arial"/>
          <w:sz w:val="24"/>
        </w:rPr>
        <w:t>i</w:t>
      </w:r>
      <w:r w:rsidR="004D63F9" w:rsidRPr="006C46D5">
        <w:rPr>
          <w:rFonts w:ascii="Arial" w:hAnsi="Arial" w:cs="Arial"/>
          <w:sz w:val="24"/>
        </w:rPr>
        <w:t>sterium hierzu schon eine Lösung</w:t>
      </w:r>
      <w:r w:rsidR="00101A1A" w:rsidRPr="006C46D5">
        <w:rPr>
          <w:rFonts w:ascii="Arial" w:hAnsi="Arial" w:cs="Arial"/>
          <w:sz w:val="24"/>
        </w:rPr>
        <w:t xml:space="preserve">? </w:t>
      </w:r>
      <w:r w:rsidR="00101A1A" w:rsidRPr="006C46D5">
        <w:rPr>
          <w:rFonts w:ascii="Arial" w:hAnsi="Arial" w:cs="Arial"/>
          <w:i/>
          <w:sz w:val="24"/>
        </w:rPr>
        <w:t>„Der direkte Kontakt zu dieser Gemeinschaft kann durch mobile Teststationen hergestellt werden, so dass die Gemeinschaft praktisch vor der Haustür in ständigem Kontakt zu den mit der Eindämmung der Epidemie beauftragten lokalen Gesundheitsbehörden ist. Gleichzeitig können für sie Unterstützungsangebote geschaffen werden (Apps zur Kommunikation, Koordination).</w:t>
      </w:r>
      <w:r w:rsidR="004D63F9" w:rsidRPr="006C46D5">
        <w:rPr>
          <w:rFonts w:ascii="Arial" w:hAnsi="Arial" w:cs="Arial"/>
          <w:i/>
          <w:sz w:val="24"/>
        </w:rPr>
        <w:t>“</w:t>
      </w:r>
      <w:r w:rsidR="000D47C5" w:rsidRPr="006C46D5">
        <w:rPr>
          <w:rFonts w:ascii="Arial" w:hAnsi="Arial" w:cs="Arial"/>
          <w:sz w:val="24"/>
        </w:rPr>
        <w:t xml:space="preserve"> Sind diese Überlegungen im Sinne eines achtsamen, humanen und sozialen Miteinanders?</w:t>
      </w:r>
    </w:p>
    <w:p w:rsidR="00AD28D4" w:rsidRPr="006C46D5" w:rsidRDefault="00101A1A" w:rsidP="006C46D5">
      <w:pPr>
        <w:spacing w:after="120" w:line="360" w:lineRule="auto"/>
        <w:jc w:val="both"/>
        <w:rPr>
          <w:rFonts w:ascii="Arial" w:hAnsi="Arial" w:cs="Arial"/>
          <w:sz w:val="24"/>
        </w:rPr>
      </w:pPr>
      <w:r w:rsidRPr="006C46D5">
        <w:rPr>
          <w:rFonts w:ascii="Arial" w:hAnsi="Arial" w:cs="Arial"/>
          <w:sz w:val="24"/>
        </w:rPr>
        <w:t>Eg</w:t>
      </w:r>
      <w:r w:rsidR="00DD3A21" w:rsidRPr="006C46D5">
        <w:rPr>
          <w:rFonts w:ascii="Arial" w:hAnsi="Arial" w:cs="Arial"/>
          <w:sz w:val="24"/>
        </w:rPr>
        <w:t xml:space="preserve">al ob </w:t>
      </w:r>
      <w:r w:rsidR="00BA7D72" w:rsidRPr="006C46D5">
        <w:rPr>
          <w:rFonts w:ascii="Arial" w:hAnsi="Arial" w:cs="Arial"/>
          <w:sz w:val="24"/>
        </w:rPr>
        <w:t>in der Altenpflege</w:t>
      </w:r>
      <w:r w:rsidR="00DD3A21" w:rsidRPr="006C46D5">
        <w:rPr>
          <w:rFonts w:ascii="Arial" w:hAnsi="Arial" w:cs="Arial"/>
          <w:sz w:val="24"/>
        </w:rPr>
        <w:t xml:space="preserve">, </w:t>
      </w:r>
      <w:r w:rsidR="00BA7D72" w:rsidRPr="006C46D5">
        <w:rPr>
          <w:rFonts w:ascii="Arial" w:hAnsi="Arial" w:cs="Arial"/>
          <w:sz w:val="24"/>
        </w:rPr>
        <w:t xml:space="preserve">in der </w:t>
      </w:r>
      <w:r w:rsidR="00DD3A21" w:rsidRPr="006C46D5">
        <w:rPr>
          <w:rFonts w:ascii="Arial" w:hAnsi="Arial" w:cs="Arial"/>
          <w:sz w:val="24"/>
        </w:rPr>
        <w:t>Bildungs- oder</w:t>
      </w:r>
      <w:r w:rsidR="000D47C5" w:rsidRPr="006C46D5">
        <w:rPr>
          <w:rFonts w:ascii="Arial" w:hAnsi="Arial" w:cs="Arial"/>
          <w:sz w:val="24"/>
        </w:rPr>
        <w:t xml:space="preserve"> Schulpolitik - </w:t>
      </w:r>
      <w:r w:rsidRPr="006C46D5">
        <w:rPr>
          <w:rFonts w:ascii="Arial" w:hAnsi="Arial" w:cs="Arial"/>
          <w:sz w:val="24"/>
        </w:rPr>
        <w:t>a</w:t>
      </w:r>
      <w:r w:rsidR="00DD3A21" w:rsidRPr="006C46D5">
        <w:rPr>
          <w:rFonts w:ascii="Arial" w:hAnsi="Arial" w:cs="Arial"/>
          <w:sz w:val="24"/>
        </w:rPr>
        <w:t>ls b</w:t>
      </w:r>
      <w:r w:rsidR="00A550D8" w:rsidRPr="006C46D5">
        <w:rPr>
          <w:rFonts w:ascii="Arial" w:hAnsi="Arial" w:cs="Arial"/>
          <w:sz w:val="24"/>
        </w:rPr>
        <w:t>asisdemokr</w:t>
      </w:r>
      <w:r w:rsidR="00BD312D" w:rsidRPr="006C46D5">
        <w:rPr>
          <w:rFonts w:ascii="Arial" w:hAnsi="Arial" w:cs="Arial"/>
          <w:sz w:val="24"/>
        </w:rPr>
        <w:t>atische Partei</w:t>
      </w:r>
      <w:r w:rsidR="00BA7D72" w:rsidRPr="006C46D5">
        <w:rPr>
          <w:rFonts w:ascii="Arial" w:hAnsi="Arial" w:cs="Arial"/>
          <w:sz w:val="24"/>
        </w:rPr>
        <w:t xml:space="preserve"> </w:t>
      </w:r>
      <w:r w:rsidR="00BA7D72" w:rsidRPr="006C46D5">
        <w:rPr>
          <w:rFonts w:ascii="Arial" w:hAnsi="Arial" w:cs="Arial"/>
          <w:i/>
          <w:sz w:val="24"/>
        </w:rPr>
        <w:t>dieBasis</w:t>
      </w:r>
      <w:r w:rsidR="00BD312D" w:rsidRPr="006C46D5">
        <w:rPr>
          <w:rFonts w:ascii="Arial" w:hAnsi="Arial" w:cs="Arial"/>
          <w:sz w:val="24"/>
        </w:rPr>
        <w:t xml:space="preserve"> sehen wir</w:t>
      </w:r>
      <w:r w:rsidR="00A550D8" w:rsidRPr="006C46D5">
        <w:rPr>
          <w:rFonts w:ascii="Arial" w:hAnsi="Arial" w:cs="Arial"/>
          <w:sz w:val="24"/>
        </w:rPr>
        <w:t xml:space="preserve"> die vier Säulen des ges</w:t>
      </w:r>
      <w:r w:rsidR="00BA7D72" w:rsidRPr="006C46D5">
        <w:rPr>
          <w:rFonts w:ascii="Arial" w:hAnsi="Arial" w:cs="Arial"/>
          <w:sz w:val="24"/>
        </w:rPr>
        <w:t xml:space="preserve">ellschaftlichen Zusammenlebens - </w:t>
      </w:r>
      <w:r w:rsidR="00A550D8" w:rsidRPr="006C46D5">
        <w:rPr>
          <w:rFonts w:ascii="Arial" w:hAnsi="Arial" w:cs="Arial"/>
          <w:i/>
          <w:sz w:val="24"/>
        </w:rPr>
        <w:t>Freiheit, Machbegrenzung, Achtsamkeit und Schwarm</w:t>
      </w:r>
      <w:r w:rsidR="00D95541" w:rsidRPr="006C46D5">
        <w:rPr>
          <w:rFonts w:ascii="Arial" w:hAnsi="Arial" w:cs="Arial"/>
          <w:i/>
          <w:sz w:val="24"/>
        </w:rPr>
        <w:t>intelligenz</w:t>
      </w:r>
      <w:r w:rsidR="00BA7D72" w:rsidRPr="006C46D5">
        <w:rPr>
          <w:rFonts w:ascii="Arial" w:hAnsi="Arial" w:cs="Arial"/>
          <w:sz w:val="24"/>
        </w:rPr>
        <w:t xml:space="preserve"> - </w:t>
      </w:r>
      <w:r w:rsidR="00A550D8" w:rsidRPr="006C46D5">
        <w:rPr>
          <w:rFonts w:ascii="Arial" w:hAnsi="Arial" w:cs="Arial"/>
          <w:sz w:val="24"/>
        </w:rPr>
        <w:t>als zentrales</w:t>
      </w:r>
      <w:r w:rsidR="00BD312D" w:rsidRPr="006C46D5">
        <w:rPr>
          <w:rFonts w:ascii="Arial" w:hAnsi="Arial" w:cs="Arial"/>
          <w:sz w:val="24"/>
        </w:rPr>
        <w:t xml:space="preserve"> </w:t>
      </w:r>
      <w:r w:rsidR="00456721" w:rsidRPr="006C46D5">
        <w:rPr>
          <w:rFonts w:ascii="Arial" w:hAnsi="Arial" w:cs="Arial"/>
          <w:sz w:val="24"/>
        </w:rPr>
        <w:t>Fundament</w:t>
      </w:r>
      <w:r w:rsidR="00BD312D" w:rsidRPr="006C46D5">
        <w:rPr>
          <w:rFonts w:ascii="Arial" w:hAnsi="Arial" w:cs="Arial"/>
          <w:sz w:val="24"/>
        </w:rPr>
        <w:t xml:space="preserve"> eines gesellschaftlichen Miteinanders an, dass auf Integration, Wertschätzung und Anteilnahme aufbaut. </w:t>
      </w:r>
      <w:r w:rsidR="00A550D8" w:rsidRPr="006C46D5">
        <w:rPr>
          <w:rFonts w:ascii="Arial" w:hAnsi="Arial" w:cs="Arial"/>
          <w:sz w:val="24"/>
        </w:rPr>
        <w:t>Diese vier Säulen</w:t>
      </w:r>
      <w:r w:rsidR="00BD312D" w:rsidRPr="006C46D5">
        <w:rPr>
          <w:rFonts w:ascii="Arial" w:hAnsi="Arial" w:cs="Arial"/>
          <w:sz w:val="24"/>
        </w:rPr>
        <w:t xml:space="preserve"> stehen auch im pädagogischen Sinne im Einklang mit dem</w:t>
      </w:r>
      <w:r w:rsidR="00B06190" w:rsidRPr="006C46D5">
        <w:rPr>
          <w:rFonts w:ascii="Arial" w:hAnsi="Arial" w:cs="Arial"/>
          <w:sz w:val="24"/>
        </w:rPr>
        <w:t xml:space="preserve"> kindlichen Entdeckungsgeist</w:t>
      </w:r>
      <w:r w:rsidR="00BD312D" w:rsidRPr="006C46D5">
        <w:rPr>
          <w:rFonts w:ascii="Arial" w:hAnsi="Arial" w:cs="Arial"/>
          <w:sz w:val="24"/>
        </w:rPr>
        <w:t>, der</w:t>
      </w:r>
      <w:r w:rsidR="00B06190" w:rsidRPr="006C46D5">
        <w:rPr>
          <w:rFonts w:ascii="Arial" w:hAnsi="Arial" w:cs="Arial"/>
          <w:sz w:val="24"/>
        </w:rPr>
        <w:t xml:space="preserve"> kindliche</w:t>
      </w:r>
      <w:r w:rsidR="00BD312D" w:rsidRPr="006C46D5">
        <w:rPr>
          <w:rFonts w:ascii="Arial" w:hAnsi="Arial" w:cs="Arial"/>
          <w:sz w:val="24"/>
        </w:rPr>
        <w:t>n</w:t>
      </w:r>
      <w:r w:rsidR="00B06190" w:rsidRPr="006C46D5">
        <w:rPr>
          <w:rFonts w:ascii="Arial" w:hAnsi="Arial" w:cs="Arial"/>
          <w:sz w:val="24"/>
        </w:rPr>
        <w:t xml:space="preserve"> Phantasie und dem unbändigen Wi</w:t>
      </w:r>
      <w:r w:rsidR="00BA7D72" w:rsidRPr="006C46D5">
        <w:rPr>
          <w:rFonts w:ascii="Arial" w:hAnsi="Arial" w:cs="Arial"/>
          <w:sz w:val="24"/>
        </w:rPr>
        <w:t>llen N</w:t>
      </w:r>
      <w:r w:rsidR="00BD312D" w:rsidRPr="006C46D5">
        <w:rPr>
          <w:rFonts w:ascii="Arial" w:hAnsi="Arial" w:cs="Arial"/>
          <w:sz w:val="24"/>
        </w:rPr>
        <w:t>eues auszuprobieren, ohne die eine freie</w:t>
      </w:r>
      <w:r w:rsidR="00B06190" w:rsidRPr="006C46D5">
        <w:rPr>
          <w:rFonts w:ascii="Arial" w:hAnsi="Arial" w:cs="Arial"/>
          <w:sz w:val="24"/>
        </w:rPr>
        <w:t xml:space="preserve"> </w:t>
      </w:r>
      <w:r w:rsidR="00DE66A2" w:rsidRPr="006C46D5">
        <w:rPr>
          <w:rFonts w:ascii="Arial" w:hAnsi="Arial" w:cs="Arial"/>
          <w:sz w:val="24"/>
        </w:rPr>
        <w:t xml:space="preserve">und kreative </w:t>
      </w:r>
      <w:r w:rsidR="00B06190" w:rsidRPr="006C46D5">
        <w:rPr>
          <w:rFonts w:ascii="Arial" w:hAnsi="Arial" w:cs="Arial"/>
          <w:sz w:val="24"/>
        </w:rPr>
        <w:t>Ge</w:t>
      </w:r>
      <w:r w:rsidR="00BD312D" w:rsidRPr="006C46D5">
        <w:rPr>
          <w:rFonts w:ascii="Arial" w:hAnsi="Arial" w:cs="Arial"/>
          <w:sz w:val="24"/>
        </w:rPr>
        <w:t>sellschaft nicht möglich wäre</w:t>
      </w:r>
      <w:r w:rsidR="00B06190" w:rsidRPr="006C46D5">
        <w:rPr>
          <w:rFonts w:ascii="Arial" w:hAnsi="Arial" w:cs="Arial"/>
          <w:sz w:val="24"/>
        </w:rPr>
        <w:t>.</w:t>
      </w:r>
    </w:p>
    <w:p w:rsidR="006C46D5" w:rsidRPr="006C46D5" w:rsidRDefault="00101A1A" w:rsidP="006C46D5">
      <w:pPr>
        <w:spacing w:after="120" w:line="360" w:lineRule="auto"/>
        <w:jc w:val="both"/>
        <w:rPr>
          <w:rFonts w:ascii="Arial" w:hAnsi="Arial" w:cs="Arial"/>
          <w:sz w:val="24"/>
        </w:rPr>
      </w:pPr>
      <w:r w:rsidRPr="006C46D5">
        <w:rPr>
          <w:rFonts w:ascii="Arial" w:hAnsi="Arial" w:cs="Arial"/>
          <w:sz w:val="24"/>
        </w:rPr>
        <w:lastRenderedPageBreak/>
        <w:t>B</w:t>
      </w:r>
      <w:r w:rsidR="00504A10" w:rsidRPr="006C46D5">
        <w:rPr>
          <w:rFonts w:ascii="Arial" w:hAnsi="Arial" w:cs="Arial"/>
          <w:sz w:val="24"/>
        </w:rPr>
        <w:t>esuchen Sie</w:t>
      </w:r>
      <w:r w:rsidRPr="006C46D5">
        <w:rPr>
          <w:rFonts w:ascii="Arial" w:hAnsi="Arial" w:cs="Arial"/>
          <w:sz w:val="24"/>
        </w:rPr>
        <w:t xml:space="preserve"> doch</w:t>
      </w:r>
      <w:r w:rsidR="00504A10" w:rsidRPr="006C46D5">
        <w:rPr>
          <w:rFonts w:ascii="Arial" w:hAnsi="Arial" w:cs="Arial"/>
          <w:sz w:val="24"/>
        </w:rPr>
        <w:t xml:space="preserve"> als Gast unverbindlich einen unserer Stammtische</w:t>
      </w:r>
      <w:r w:rsidRPr="006C46D5">
        <w:rPr>
          <w:rFonts w:ascii="Arial" w:hAnsi="Arial" w:cs="Arial"/>
          <w:sz w:val="24"/>
        </w:rPr>
        <w:t xml:space="preserve"> und überzeugen </w:t>
      </w:r>
      <w:r w:rsidR="00DE66A2" w:rsidRPr="006C46D5">
        <w:rPr>
          <w:rFonts w:ascii="Arial" w:hAnsi="Arial" w:cs="Arial"/>
          <w:sz w:val="24"/>
        </w:rPr>
        <w:t>Sie</w:t>
      </w:r>
      <w:r w:rsidRPr="006C46D5">
        <w:rPr>
          <w:rFonts w:ascii="Arial" w:hAnsi="Arial" w:cs="Arial"/>
          <w:sz w:val="24"/>
        </w:rPr>
        <w:t xml:space="preserve"> sich von unserem politischen Leitbild</w:t>
      </w:r>
      <w:r w:rsidR="00DE66A2" w:rsidRPr="006C46D5">
        <w:rPr>
          <w:rFonts w:ascii="Arial" w:hAnsi="Arial" w:cs="Arial"/>
          <w:sz w:val="24"/>
        </w:rPr>
        <w:t xml:space="preserve">. Direkt vor Ort </w:t>
      </w:r>
      <w:r w:rsidR="00504A10" w:rsidRPr="006C46D5">
        <w:rPr>
          <w:rFonts w:ascii="Arial" w:hAnsi="Arial" w:cs="Arial"/>
          <w:sz w:val="24"/>
        </w:rPr>
        <w:t xml:space="preserve">können </w:t>
      </w:r>
      <w:r w:rsidR="000D47C5" w:rsidRPr="006C46D5">
        <w:rPr>
          <w:rFonts w:ascii="Arial" w:hAnsi="Arial" w:cs="Arial"/>
          <w:sz w:val="24"/>
        </w:rPr>
        <w:t>Sie</w:t>
      </w:r>
      <w:r w:rsidR="00504A10" w:rsidRPr="006C46D5">
        <w:rPr>
          <w:rFonts w:ascii="Arial" w:hAnsi="Arial" w:cs="Arial"/>
          <w:sz w:val="24"/>
        </w:rPr>
        <w:t xml:space="preserve"> sich </w:t>
      </w:r>
      <w:r w:rsidR="00DE66A2" w:rsidRPr="006C46D5">
        <w:rPr>
          <w:rFonts w:ascii="Arial" w:hAnsi="Arial" w:cs="Arial"/>
          <w:sz w:val="24"/>
        </w:rPr>
        <w:t xml:space="preserve">ein Bild </w:t>
      </w:r>
      <w:r w:rsidR="00504A10" w:rsidRPr="006C46D5">
        <w:rPr>
          <w:rFonts w:ascii="Arial" w:hAnsi="Arial" w:cs="Arial"/>
          <w:sz w:val="24"/>
        </w:rPr>
        <w:t>von unserer basis</w:t>
      </w:r>
      <w:r w:rsidRPr="006C46D5">
        <w:rPr>
          <w:rFonts w:ascii="Arial" w:hAnsi="Arial" w:cs="Arial"/>
          <w:sz w:val="24"/>
        </w:rPr>
        <w:t>demokratischen Arbeit machen und auch in Kontakt mit unseren Direkt</w:t>
      </w:r>
      <w:r w:rsidR="000D47C5" w:rsidRPr="006C46D5">
        <w:rPr>
          <w:rFonts w:ascii="Arial" w:hAnsi="Arial" w:cs="Arial"/>
          <w:sz w:val="24"/>
        </w:rPr>
        <w:t>- und LandeslistenkandidatInnen</w:t>
      </w:r>
      <w:r w:rsidR="00DE66A2" w:rsidRPr="006C46D5">
        <w:rPr>
          <w:rFonts w:ascii="Arial" w:hAnsi="Arial" w:cs="Arial"/>
          <w:sz w:val="24"/>
        </w:rPr>
        <w:t xml:space="preserve"> treten</w:t>
      </w:r>
      <w:r w:rsidR="00504A10" w:rsidRPr="006C46D5">
        <w:rPr>
          <w:rFonts w:ascii="Arial" w:hAnsi="Arial" w:cs="Arial"/>
          <w:sz w:val="24"/>
        </w:rPr>
        <w:t xml:space="preserve">. </w:t>
      </w:r>
      <w:r w:rsidR="000D47C5" w:rsidRPr="006C46D5">
        <w:rPr>
          <w:rFonts w:ascii="Arial" w:hAnsi="Arial" w:cs="Arial"/>
          <w:sz w:val="24"/>
        </w:rPr>
        <w:t xml:space="preserve">Ganz egal, </w:t>
      </w:r>
      <w:r w:rsidR="00504A10" w:rsidRPr="006C46D5">
        <w:rPr>
          <w:rFonts w:ascii="Arial" w:hAnsi="Arial" w:cs="Arial"/>
          <w:sz w:val="24"/>
        </w:rPr>
        <w:t xml:space="preserve">ob Sie Mitglied sind oder nicht. </w:t>
      </w:r>
      <w:r w:rsidR="00AD28D4" w:rsidRPr="006C46D5">
        <w:rPr>
          <w:rFonts w:ascii="Arial" w:hAnsi="Arial" w:cs="Arial"/>
          <w:sz w:val="24"/>
        </w:rPr>
        <w:t xml:space="preserve"> </w:t>
      </w:r>
    </w:p>
    <w:p w:rsidR="003213F4" w:rsidRPr="006C46D5" w:rsidRDefault="00456721" w:rsidP="006C46D5">
      <w:pPr>
        <w:spacing w:after="120" w:line="360" w:lineRule="auto"/>
        <w:jc w:val="both"/>
        <w:rPr>
          <w:rFonts w:ascii="Arial" w:hAnsi="Arial" w:cs="Arial"/>
          <w:sz w:val="24"/>
        </w:rPr>
      </w:pPr>
      <w:r w:rsidRPr="006C46D5">
        <w:rPr>
          <w:rFonts w:ascii="Arial" w:hAnsi="Arial" w:cs="Arial"/>
          <w:sz w:val="24"/>
        </w:rPr>
        <w:t>Unsere Stammtische sind</w:t>
      </w:r>
      <w:r w:rsidR="006C46D5" w:rsidRPr="006C46D5">
        <w:rPr>
          <w:rFonts w:ascii="Arial" w:hAnsi="Arial" w:cs="Arial"/>
          <w:sz w:val="24"/>
        </w:rPr>
        <w:t xml:space="preserve"> (Stand 09/2021)</w:t>
      </w:r>
      <w:r w:rsidRPr="006C46D5">
        <w:rPr>
          <w:rFonts w:ascii="Arial" w:hAnsi="Arial" w:cs="Arial"/>
          <w:sz w:val="24"/>
        </w:rPr>
        <w:t>:</w:t>
      </w:r>
    </w:p>
    <w:p w:rsidR="00456721" w:rsidRPr="006C46D5" w:rsidRDefault="00456721" w:rsidP="006C46D5">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360" w:lineRule="auto"/>
        <w:jc w:val="both"/>
        <w:rPr>
          <w:rFonts w:ascii="Arial" w:hAnsi="Arial" w:cs="Arial"/>
          <w:sz w:val="24"/>
        </w:rPr>
      </w:pPr>
      <w:r w:rsidRPr="006C46D5">
        <w:rPr>
          <w:rFonts w:ascii="Arial" w:hAnsi="Arial" w:cs="Arial"/>
          <w:b/>
          <w:sz w:val="24"/>
        </w:rPr>
        <w:t>Dienstags, ab 18:30:</w:t>
      </w:r>
      <w:r w:rsidRPr="006C46D5">
        <w:rPr>
          <w:rFonts w:ascii="Arial" w:hAnsi="Arial" w:cs="Arial"/>
          <w:sz w:val="24"/>
        </w:rPr>
        <w:t xml:space="preserve"> Stammtisch Süd: </w:t>
      </w:r>
      <w:r w:rsidRPr="006C46D5">
        <w:rPr>
          <w:rFonts w:ascii="Arial" w:hAnsi="Arial" w:cs="Arial"/>
          <w:b/>
          <w:bCs/>
          <w:color w:val="262A33"/>
          <w:sz w:val="24"/>
          <w:shd w:val="clear" w:color="auto" w:fill="FFFFFF"/>
        </w:rPr>
        <w:t>Leo's Pub</w:t>
      </w:r>
      <w:r w:rsidR="006C46D5" w:rsidRPr="006C46D5">
        <w:rPr>
          <w:rFonts w:ascii="Arial" w:hAnsi="Arial" w:cs="Arial"/>
          <w:bCs/>
          <w:color w:val="262A33"/>
          <w:sz w:val="24"/>
          <w:shd w:val="clear" w:color="auto" w:fill="FFFFFF"/>
        </w:rPr>
        <w:t>, Gotenstraß</w:t>
      </w:r>
      <w:r w:rsidRPr="006C46D5">
        <w:rPr>
          <w:rFonts w:ascii="Arial" w:hAnsi="Arial" w:cs="Arial"/>
          <w:bCs/>
          <w:color w:val="262A33"/>
          <w:sz w:val="24"/>
          <w:shd w:val="clear" w:color="auto" w:fill="FFFFFF"/>
        </w:rPr>
        <w:t xml:space="preserve">e 4, 86343 Königsbrunn UND Stammtisch Nord: </w:t>
      </w:r>
      <w:r w:rsidRPr="006C46D5">
        <w:rPr>
          <w:rFonts w:ascii="Arial" w:hAnsi="Arial" w:cs="Arial"/>
          <w:b/>
          <w:bCs/>
          <w:color w:val="262A33"/>
          <w:sz w:val="24"/>
          <w:shd w:val="clear" w:color="auto" w:fill="FFFFFF"/>
        </w:rPr>
        <w:t>Restaurant Passatore</w:t>
      </w:r>
      <w:r w:rsidRPr="006C46D5">
        <w:rPr>
          <w:rFonts w:ascii="Arial" w:hAnsi="Arial" w:cs="Arial"/>
          <w:bCs/>
          <w:color w:val="262A33"/>
          <w:sz w:val="24"/>
          <w:shd w:val="clear" w:color="auto" w:fill="FFFFFF"/>
        </w:rPr>
        <w:t xml:space="preserve"> </w:t>
      </w:r>
      <w:r w:rsidRPr="006C46D5">
        <w:rPr>
          <w:rFonts w:ascii="Arial" w:hAnsi="Arial" w:cs="Arial"/>
          <w:sz w:val="24"/>
        </w:rPr>
        <w:t>Autobahnsee, Mühlhauser Straße 54b.</w:t>
      </w:r>
    </w:p>
    <w:p w:rsidR="006C46D5" w:rsidRPr="006C46D5" w:rsidRDefault="006C46D5" w:rsidP="006C46D5">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360" w:lineRule="auto"/>
        <w:jc w:val="both"/>
        <w:rPr>
          <w:rFonts w:ascii="Arial" w:hAnsi="Arial" w:cs="Arial"/>
          <w:sz w:val="24"/>
        </w:rPr>
      </w:pPr>
      <w:r w:rsidRPr="006C46D5">
        <w:rPr>
          <w:rFonts w:ascii="Arial" w:hAnsi="Arial" w:cs="Arial"/>
          <w:b/>
          <w:sz w:val="24"/>
        </w:rPr>
        <w:t>Mittwochs, ab 18:30</w:t>
      </w:r>
      <w:r w:rsidRPr="006C46D5">
        <w:rPr>
          <w:rFonts w:ascii="Arial" w:hAnsi="Arial" w:cs="Arial"/>
          <w:sz w:val="24"/>
        </w:rPr>
        <w:t xml:space="preserve">: Gaststätte </w:t>
      </w:r>
      <w:r w:rsidRPr="006C46D5">
        <w:rPr>
          <w:rFonts w:ascii="Arial" w:hAnsi="Arial" w:cs="Arial"/>
          <w:b/>
          <w:sz w:val="24"/>
        </w:rPr>
        <w:t>Erkstuben</w:t>
      </w:r>
      <w:r w:rsidRPr="006C46D5">
        <w:rPr>
          <w:rFonts w:ascii="Arial" w:hAnsi="Arial" w:cs="Arial"/>
          <w:sz w:val="24"/>
        </w:rPr>
        <w:t>, Itzlishofer Straße 7; 86850 Fischach</w:t>
      </w:r>
    </w:p>
    <w:p w:rsidR="00456721" w:rsidRPr="006C46D5" w:rsidRDefault="00456721" w:rsidP="006C46D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360" w:lineRule="auto"/>
        <w:rPr>
          <w:rFonts w:ascii="Arial" w:hAnsi="Arial" w:cs="Arial"/>
          <w:sz w:val="24"/>
        </w:rPr>
      </w:pPr>
      <w:r w:rsidRPr="006C46D5">
        <w:rPr>
          <w:rFonts w:ascii="Arial" w:hAnsi="Arial" w:cs="Arial"/>
          <w:b/>
          <w:sz w:val="24"/>
        </w:rPr>
        <w:t>Donnerstags, ab 18:30:</w:t>
      </w:r>
      <w:r w:rsidRPr="006C46D5">
        <w:rPr>
          <w:rFonts w:ascii="Arial" w:hAnsi="Arial" w:cs="Arial"/>
          <w:sz w:val="24"/>
        </w:rPr>
        <w:t xml:space="preserve"> Stammtisch Nord-Ost: </w:t>
      </w:r>
      <w:r w:rsidRPr="006C46D5">
        <w:rPr>
          <w:rFonts w:ascii="Arial" w:hAnsi="Arial" w:cs="Arial"/>
          <w:b/>
          <w:sz w:val="24"/>
        </w:rPr>
        <w:t>TSG Sportgaststätte</w:t>
      </w:r>
      <w:r w:rsidRPr="006C46D5">
        <w:rPr>
          <w:rFonts w:ascii="Arial" w:hAnsi="Arial" w:cs="Arial"/>
          <w:sz w:val="24"/>
        </w:rPr>
        <w:t>, Schillstraße 105.</w:t>
      </w:r>
    </w:p>
    <w:p w:rsidR="006C46D5" w:rsidRPr="006C46D5" w:rsidRDefault="006C46D5" w:rsidP="006C46D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360" w:lineRule="auto"/>
        <w:rPr>
          <w:rFonts w:ascii="Arial" w:hAnsi="Arial" w:cs="Arial"/>
          <w:sz w:val="24"/>
        </w:rPr>
      </w:pPr>
      <w:r w:rsidRPr="006C46D5">
        <w:rPr>
          <w:rFonts w:ascii="Arial" w:hAnsi="Arial" w:cs="Arial"/>
          <w:b/>
          <w:sz w:val="24"/>
        </w:rPr>
        <w:t>Sonntags, ab 17:30</w:t>
      </w:r>
      <w:r w:rsidRPr="006C46D5">
        <w:rPr>
          <w:rFonts w:ascii="Arial" w:hAnsi="Arial" w:cs="Arial"/>
          <w:sz w:val="24"/>
        </w:rPr>
        <w:t xml:space="preserve">: Ristorante </w:t>
      </w:r>
      <w:r w:rsidRPr="006C46D5">
        <w:rPr>
          <w:rFonts w:ascii="Arial" w:hAnsi="Arial" w:cs="Arial"/>
          <w:b/>
          <w:sz w:val="24"/>
        </w:rPr>
        <w:t>il</w:t>
      </w:r>
      <w:r w:rsidRPr="006C46D5">
        <w:rPr>
          <w:rFonts w:ascii="Arial" w:hAnsi="Arial" w:cs="Arial"/>
          <w:sz w:val="24"/>
        </w:rPr>
        <w:t xml:space="preserve"> </w:t>
      </w:r>
      <w:r w:rsidRPr="006C46D5">
        <w:rPr>
          <w:rFonts w:ascii="Arial" w:hAnsi="Arial" w:cs="Arial"/>
          <w:b/>
          <w:sz w:val="24"/>
        </w:rPr>
        <w:t>Porcino</w:t>
      </w:r>
      <w:r w:rsidRPr="006C46D5">
        <w:rPr>
          <w:rFonts w:ascii="Arial" w:hAnsi="Arial" w:cs="Arial"/>
          <w:sz w:val="24"/>
        </w:rPr>
        <w:t>, Salomon-Idler-Straße 24b; 86159 Augsburg</w:t>
      </w:r>
    </w:p>
    <w:p w:rsidR="006803F1" w:rsidRPr="006C46D5" w:rsidRDefault="006803F1" w:rsidP="006C46D5">
      <w:pPr>
        <w:spacing w:before="240" w:after="120" w:line="360" w:lineRule="auto"/>
        <w:jc w:val="both"/>
        <w:rPr>
          <w:rFonts w:ascii="Arial" w:hAnsi="Arial" w:cs="Arial"/>
          <w:b/>
          <w:i/>
          <w:sz w:val="24"/>
        </w:rPr>
      </w:pPr>
      <w:r w:rsidRPr="006C46D5">
        <w:rPr>
          <w:rFonts w:ascii="Arial" w:hAnsi="Arial" w:cs="Arial"/>
          <w:b/>
          <w:i/>
          <w:sz w:val="24"/>
        </w:rPr>
        <w:t xml:space="preserve">Vorbeischauen für </w:t>
      </w:r>
      <w:r w:rsidR="00ED0A28" w:rsidRPr="006C46D5">
        <w:rPr>
          <w:rFonts w:ascii="Arial" w:hAnsi="Arial" w:cs="Arial"/>
          <w:b/>
          <w:i/>
          <w:sz w:val="24"/>
        </w:rPr>
        <w:t>eine bessere</w:t>
      </w:r>
      <w:r w:rsidR="00456721" w:rsidRPr="006C46D5">
        <w:rPr>
          <w:rFonts w:ascii="Arial" w:hAnsi="Arial" w:cs="Arial"/>
          <w:b/>
          <w:i/>
          <w:sz w:val="24"/>
        </w:rPr>
        <w:t xml:space="preserve"> und</w:t>
      </w:r>
      <w:r w:rsidR="00ED0A28" w:rsidRPr="006C46D5">
        <w:rPr>
          <w:rFonts w:ascii="Arial" w:hAnsi="Arial" w:cs="Arial"/>
          <w:b/>
          <w:i/>
          <w:sz w:val="24"/>
        </w:rPr>
        <w:t xml:space="preserve"> kindgerechte Welt</w:t>
      </w:r>
      <w:r w:rsidRPr="006C46D5">
        <w:rPr>
          <w:rFonts w:ascii="Arial" w:hAnsi="Arial" w:cs="Arial"/>
          <w:b/>
          <w:i/>
          <w:sz w:val="24"/>
        </w:rPr>
        <w:t xml:space="preserve"> lohnt sich </w:t>
      </w:r>
      <w:r w:rsidR="00DE66A2" w:rsidRPr="006C46D5">
        <w:rPr>
          <w:rFonts w:ascii="Arial" w:hAnsi="Arial" w:cs="Arial"/>
          <w:b/>
          <w:i/>
          <w:sz w:val="24"/>
        </w:rPr>
        <w:t>in</w:t>
      </w:r>
      <w:r w:rsidR="00C91B50" w:rsidRPr="006C46D5">
        <w:rPr>
          <w:rFonts w:ascii="Arial" w:hAnsi="Arial" w:cs="Arial"/>
          <w:b/>
          <w:i/>
          <w:sz w:val="24"/>
        </w:rPr>
        <w:t xml:space="preserve"> jedem</w:t>
      </w:r>
      <w:r w:rsidRPr="006C46D5">
        <w:rPr>
          <w:rFonts w:ascii="Arial" w:hAnsi="Arial" w:cs="Arial"/>
          <w:b/>
          <w:i/>
          <w:sz w:val="24"/>
        </w:rPr>
        <w:t xml:space="preserve"> Fall. </w:t>
      </w:r>
    </w:p>
    <w:p w:rsidR="00C91B50" w:rsidRPr="006C46D5" w:rsidRDefault="000D47C5" w:rsidP="006C46D5">
      <w:pPr>
        <w:spacing w:after="120" w:line="360" w:lineRule="auto"/>
        <w:jc w:val="both"/>
        <w:rPr>
          <w:rFonts w:ascii="Arial" w:hAnsi="Arial" w:cs="Arial"/>
          <w:sz w:val="24"/>
        </w:rPr>
      </w:pPr>
      <w:r w:rsidRPr="006C46D5">
        <w:rPr>
          <w:rFonts w:ascii="Arial" w:hAnsi="Arial" w:cs="Arial"/>
          <w:sz w:val="24"/>
        </w:rPr>
        <w:t>Mit der Bitte um Weiterleitung unseres Anliegens an Ihre Lehrkräfte verbleiben wir mit freundlichen Grüßen,</w:t>
      </w:r>
    </w:p>
    <w:p w:rsidR="000D47C5" w:rsidRPr="006C46D5" w:rsidRDefault="004D10FA" w:rsidP="006C46D5">
      <w:pPr>
        <w:spacing w:after="120" w:line="360" w:lineRule="auto"/>
        <w:jc w:val="both"/>
        <w:rPr>
          <w:rFonts w:ascii="Arial" w:hAnsi="Arial" w:cs="Arial"/>
          <w:sz w:val="24"/>
        </w:rPr>
      </w:pPr>
      <w:r w:rsidRPr="006C46D5">
        <w:rPr>
          <w:rFonts w:ascii="Arial" w:hAnsi="Arial" w:cs="Arial"/>
          <w:sz w:val="24"/>
        </w:rPr>
        <w:t xml:space="preserve">Arbeitsgruppe </w:t>
      </w:r>
      <w:r w:rsidRPr="006C46D5">
        <w:rPr>
          <w:rFonts w:ascii="Arial" w:hAnsi="Arial" w:cs="Arial"/>
          <w:b/>
          <w:i/>
          <w:sz w:val="24"/>
        </w:rPr>
        <w:t>Familie, Bildung und Soziales</w:t>
      </w:r>
      <w:r w:rsidR="000D47C5" w:rsidRPr="006C46D5">
        <w:rPr>
          <w:rFonts w:ascii="Arial" w:hAnsi="Arial" w:cs="Arial"/>
          <w:sz w:val="24"/>
        </w:rPr>
        <w:t xml:space="preserve"> des Kreisverbands Augsburg</w:t>
      </w:r>
      <w:r w:rsidRPr="006C46D5">
        <w:rPr>
          <w:rFonts w:ascii="Arial" w:hAnsi="Arial" w:cs="Arial"/>
          <w:sz w:val="24"/>
        </w:rPr>
        <w:t xml:space="preserve"> </w:t>
      </w:r>
      <w:r w:rsidRPr="006C46D5">
        <w:rPr>
          <w:rFonts w:ascii="Arial" w:hAnsi="Arial" w:cs="Arial"/>
          <w:i/>
          <w:sz w:val="24"/>
        </w:rPr>
        <w:t>dieBasis</w:t>
      </w:r>
      <w:r w:rsidR="000D47C5" w:rsidRPr="006C46D5">
        <w:rPr>
          <w:rFonts w:ascii="Arial" w:hAnsi="Arial" w:cs="Arial"/>
          <w:sz w:val="24"/>
        </w:rPr>
        <w:t>:</w:t>
      </w:r>
      <w:r w:rsidR="006C46D5">
        <w:rPr>
          <w:rFonts w:ascii="Arial" w:hAnsi="Arial" w:cs="Arial"/>
          <w:sz w:val="24"/>
        </w:rPr>
        <w:t xml:space="preserve"> </w:t>
      </w:r>
      <w:r w:rsidR="000D47C5" w:rsidRPr="006C46D5">
        <w:rPr>
          <w:rFonts w:ascii="Arial" w:hAnsi="Arial" w:cs="Arial"/>
          <w:sz w:val="24"/>
        </w:rPr>
        <w:t>Susanne Sirsch, Wolfga</w:t>
      </w:r>
      <w:r w:rsidR="00C91B50" w:rsidRPr="006C46D5">
        <w:rPr>
          <w:rFonts w:ascii="Arial" w:hAnsi="Arial" w:cs="Arial"/>
          <w:sz w:val="24"/>
        </w:rPr>
        <w:t>ng Gasse, Bernd Gasse, Manuela</w:t>
      </w:r>
      <w:r w:rsidR="00456721" w:rsidRPr="006C46D5">
        <w:rPr>
          <w:rFonts w:ascii="Arial" w:hAnsi="Arial" w:cs="Arial"/>
          <w:sz w:val="24"/>
        </w:rPr>
        <w:t xml:space="preserve"> Latzer</w:t>
      </w:r>
      <w:r w:rsidR="000D47C5" w:rsidRPr="006C46D5">
        <w:rPr>
          <w:rFonts w:ascii="Arial" w:hAnsi="Arial" w:cs="Arial"/>
          <w:sz w:val="24"/>
        </w:rPr>
        <w:t xml:space="preserve">, Marion Hirsekorn, Klaus Jäger, </w:t>
      </w:r>
      <w:r w:rsidR="004A4552" w:rsidRPr="006C46D5">
        <w:rPr>
          <w:rFonts w:ascii="Arial" w:hAnsi="Arial" w:cs="Arial"/>
          <w:sz w:val="24"/>
        </w:rPr>
        <w:t>Elmar Straube</w:t>
      </w:r>
    </w:p>
    <w:p w:rsidR="000D47C5" w:rsidRPr="006C46D5" w:rsidRDefault="000D47C5" w:rsidP="006C46D5">
      <w:pPr>
        <w:spacing w:after="120" w:line="360" w:lineRule="auto"/>
        <w:jc w:val="both"/>
        <w:rPr>
          <w:rFonts w:ascii="Arial" w:hAnsi="Arial" w:cs="Arial"/>
          <w:sz w:val="24"/>
        </w:rPr>
      </w:pPr>
      <w:r w:rsidRPr="006C46D5">
        <w:rPr>
          <w:rFonts w:ascii="Arial" w:hAnsi="Arial" w:cs="Arial"/>
          <w:sz w:val="24"/>
        </w:rPr>
        <w:t xml:space="preserve">Vorsitzende des Kreisverbands Augsburg: </w:t>
      </w:r>
      <w:r w:rsidR="00456721" w:rsidRPr="006C46D5">
        <w:rPr>
          <w:rFonts w:ascii="Arial" w:hAnsi="Arial" w:cs="Arial"/>
          <w:sz w:val="24"/>
        </w:rPr>
        <w:tab/>
      </w:r>
      <w:r w:rsidR="00456721" w:rsidRPr="006C46D5">
        <w:rPr>
          <w:rFonts w:ascii="Arial" w:hAnsi="Arial" w:cs="Arial"/>
          <w:sz w:val="24"/>
        </w:rPr>
        <w:tab/>
      </w:r>
      <w:r w:rsidR="00456721" w:rsidRPr="006C46D5">
        <w:rPr>
          <w:rFonts w:ascii="Arial" w:hAnsi="Arial" w:cs="Arial"/>
          <w:sz w:val="24"/>
        </w:rPr>
        <w:tab/>
      </w:r>
      <w:r w:rsidR="00456721" w:rsidRPr="006C46D5">
        <w:rPr>
          <w:rFonts w:ascii="Arial" w:hAnsi="Arial" w:cs="Arial"/>
          <w:sz w:val="24"/>
        </w:rPr>
        <w:tab/>
      </w:r>
      <w:r w:rsidR="00456721" w:rsidRPr="006C46D5">
        <w:rPr>
          <w:rFonts w:ascii="Arial" w:hAnsi="Arial" w:cs="Arial"/>
          <w:sz w:val="24"/>
        </w:rPr>
        <w:tab/>
      </w:r>
      <w:r w:rsidR="00456721" w:rsidRPr="006C46D5">
        <w:rPr>
          <w:rFonts w:ascii="Arial" w:hAnsi="Arial" w:cs="Arial"/>
          <w:sz w:val="24"/>
        </w:rPr>
        <w:tab/>
        <w:t xml:space="preserve">      </w:t>
      </w:r>
      <w:r w:rsidRPr="006C46D5">
        <w:rPr>
          <w:rFonts w:ascii="Arial" w:hAnsi="Arial" w:cs="Arial"/>
          <w:sz w:val="24"/>
        </w:rPr>
        <w:t xml:space="preserve">Alexander Denner, Dr. Markus Ulrich, Verena Höhberger, </w:t>
      </w:r>
      <w:r w:rsidR="00DE66A2" w:rsidRPr="006C46D5">
        <w:rPr>
          <w:rFonts w:ascii="Arial" w:hAnsi="Arial" w:cs="Arial"/>
          <w:sz w:val="24"/>
        </w:rPr>
        <w:t xml:space="preserve">Rainer Schwenkreis, </w:t>
      </w:r>
      <w:r w:rsidRPr="006C46D5">
        <w:rPr>
          <w:rFonts w:ascii="Arial" w:hAnsi="Arial" w:cs="Arial"/>
          <w:sz w:val="24"/>
        </w:rPr>
        <w:t>Andreas Kahnt</w:t>
      </w:r>
    </w:p>
    <w:sectPr w:rsidR="000D47C5" w:rsidRPr="006C46D5" w:rsidSect="00DE66A2">
      <w:headerReference w:type="even" r:id="rId7"/>
      <w:headerReference w:type="default" r:id="rId8"/>
      <w:footerReference w:type="even" r:id="rId9"/>
      <w:footerReference w:type="default" r:id="rId10"/>
      <w:headerReference w:type="first" r:id="rId11"/>
      <w:footerReference w:type="first" r:id="rId12"/>
      <w:pgSz w:w="11906" w:h="16838"/>
      <w:pgMar w:top="1687" w:right="1417" w:bottom="1134" w:left="141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ED6" w:rsidRDefault="00730ED6" w:rsidP="003213F4">
      <w:pPr>
        <w:spacing w:after="0" w:line="240" w:lineRule="auto"/>
      </w:pPr>
      <w:r>
        <w:separator/>
      </w:r>
    </w:p>
  </w:endnote>
  <w:endnote w:type="continuationSeparator" w:id="0">
    <w:p w:rsidR="00730ED6" w:rsidRDefault="00730ED6" w:rsidP="00321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B50" w:rsidRDefault="00C91B5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D11" w:rsidRPr="008E6D11" w:rsidRDefault="008E6D11" w:rsidP="008E6D11">
    <w:pPr>
      <w:autoSpaceDE w:val="0"/>
      <w:autoSpaceDN w:val="0"/>
      <w:adjustRightInd w:val="0"/>
      <w:spacing w:after="0" w:line="240" w:lineRule="auto"/>
      <w:rPr>
        <w:rFonts w:ascii="Segoe UI" w:hAnsi="Segoe UI" w:cs="Segoe UI"/>
        <w:color w:val="000000"/>
        <w:sz w:val="24"/>
        <w:szCs w:val="24"/>
      </w:rPr>
    </w:pPr>
    <w:r>
      <w:rPr>
        <w:noProof/>
        <w:lang w:eastAsia="de-DE"/>
      </w:rPr>
      <mc:AlternateContent>
        <mc:Choice Requires="wps">
          <w:drawing>
            <wp:anchor distT="45720" distB="45720" distL="114300" distR="114300" simplePos="0" relativeHeight="251665408" behindDoc="0" locked="0" layoutInCell="1" allowOverlap="1" wp14:anchorId="0C8E3F71" wp14:editId="4824939D">
              <wp:simplePos x="0" y="0"/>
              <wp:positionH relativeFrom="column">
                <wp:posOffset>4024630</wp:posOffset>
              </wp:positionH>
              <wp:positionV relativeFrom="paragraph">
                <wp:posOffset>-323850</wp:posOffset>
              </wp:positionV>
              <wp:extent cx="2178685" cy="733425"/>
              <wp:effectExtent l="0" t="0" r="0" b="9525"/>
              <wp:wrapSquare wrapText="bothSides"/>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733425"/>
                      </a:xfrm>
                      <a:prstGeom prst="rect">
                        <a:avLst/>
                      </a:prstGeom>
                      <a:solidFill>
                        <a:srgbClr val="FFFFFF"/>
                      </a:solidFill>
                      <a:ln w="9525">
                        <a:noFill/>
                        <a:miter lim="800000"/>
                        <a:headEnd/>
                        <a:tailEnd/>
                      </a:ln>
                    </wps:spPr>
                    <wps:txbx>
                      <w:txbxContent>
                        <w:p w:rsidR="00C91B50" w:rsidRDefault="008E6D11" w:rsidP="00C91B50">
                          <w:pPr>
                            <w:spacing w:before="120" w:after="120" w:line="276" w:lineRule="auto"/>
                            <w:contextualSpacing/>
                            <w:rPr>
                              <w:rFonts w:ascii="Arial" w:hAnsi="Arial" w:cs="Arial"/>
                              <w:color w:val="000000"/>
                              <w:sz w:val="16"/>
                              <w:szCs w:val="16"/>
                            </w:rPr>
                          </w:pPr>
                          <w:r w:rsidRPr="008E6D11">
                            <w:rPr>
                              <w:rFonts w:ascii="Arial" w:hAnsi="Arial" w:cs="Arial"/>
                              <w:color w:val="000000"/>
                              <w:sz w:val="16"/>
                              <w:szCs w:val="16"/>
                            </w:rPr>
                            <w:t xml:space="preserve">Stadtsparkasse Augsburg </w:t>
                          </w:r>
                          <w:r w:rsidR="00C91B50">
                            <w:rPr>
                              <w:rFonts w:ascii="Arial" w:hAnsi="Arial" w:cs="Arial"/>
                              <w:color w:val="000000"/>
                              <w:sz w:val="16"/>
                              <w:szCs w:val="16"/>
                            </w:rPr>
                            <w:tab/>
                          </w:r>
                        </w:p>
                        <w:p w:rsidR="008E6D11" w:rsidRPr="008E6D11" w:rsidRDefault="008E6D11" w:rsidP="00C91B50">
                          <w:pPr>
                            <w:spacing w:before="120" w:after="120" w:line="276" w:lineRule="auto"/>
                            <w:contextualSpacing/>
                            <w:rPr>
                              <w:rFonts w:ascii="Arial" w:hAnsi="Arial" w:cs="Arial"/>
                              <w:color w:val="000000"/>
                              <w:sz w:val="16"/>
                              <w:szCs w:val="16"/>
                            </w:rPr>
                          </w:pPr>
                          <w:r w:rsidRPr="008E6D11">
                            <w:rPr>
                              <w:rFonts w:ascii="Arial" w:hAnsi="Arial" w:cs="Arial"/>
                              <w:color w:val="000000"/>
                              <w:sz w:val="16"/>
                              <w:szCs w:val="16"/>
                            </w:rPr>
                            <w:t xml:space="preserve">IBAN DE67 7205 0000 0252 0373 79 </w:t>
                          </w:r>
                        </w:p>
                        <w:p w:rsidR="008E6D11" w:rsidRPr="008E6D11" w:rsidRDefault="008E6D11" w:rsidP="00C91B50">
                          <w:pPr>
                            <w:spacing w:before="120" w:after="120" w:line="276" w:lineRule="auto"/>
                            <w:contextualSpacing/>
                            <w:rPr>
                              <w:rFonts w:ascii="Arial" w:hAnsi="Arial" w:cs="Arial"/>
                            </w:rPr>
                          </w:pPr>
                          <w:r w:rsidRPr="008E6D11">
                            <w:rPr>
                              <w:rFonts w:ascii="Arial" w:hAnsi="Arial" w:cs="Arial"/>
                              <w:color w:val="000000"/>
                              <w:sz w:val="16"/>
                              <w:szCs w:val="16"/>
                            </w:rPr>
                            <w:t>BIC AUGSDE77XXX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8E3F71" id="_x0000_t202" coordsize="21600,21600" o:spt="202" path="m,l,21600r21600,l21600,xe">
              <v:stroke joinstyle="miter"/>
              <v:path gradientshapeok="t" o:connecttype="rect"/>
            </v:shapetype>
            <v:shape id="Textfeld 2" o:spid="_x0000_s1026" type="#_x0000_t202" style="position:absolute;margin-left:316.9pt;margin-top:-25.5pt;width:171.55pt;height:57.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" stroked="f">
              <v:textbox>
                <w:txbxContent>
                  <w:p w:rsidR="00C91B50" w:rsidRDefault="008E6D11" w:rsidP="00C91B50">
                    <w:pPr>
                      <w:spacing w:before="120" w:after="120" w:line="276" w:lineRule="auto"/>
                      <w:contextualSpacing/>
                      <w:rPr>
                        <w:rFonts w:ascii="Arial" w:hAnsi="Arial" w:cs="Arial"/>
                        <w:color w:val="000000"/>
                        <w:sz w:val="16"/>
                        <w:szCs w:val="16"/>
                      </w:rPr>
                    </w:pPr>
                    <w:r w:rsidRPr="008E6D11">
                      <w:rPr>
                        <w:rFonts w:ascii="Arial" w:hAnsi="Arial" w:cs="Arial"/>
                        <w:color w:val="000000"/>
                        <w:sz w:val="16"/>
                        <w:szCs w:val="16"/>
                      </w:rPr>
                      <w:t xml:space="preserve">Stadtsparkasse Augsburg </w:t>
                    </w:r>
                    <w:r w:rsidR="00C91B50">
                      <w:rPr>
                        <w:rFonts w:ascii="Arial" w:hAnsi="Arial" w:cs="Arial"/>
                        <w:color w:val="000000"/>
                        <w:sz w:val="16"/>
                        <w:szCs w:val="16"/>
                      </w:rPr>
                      <w:tab/>
                    </w:r>
                  </w:p>
                  <w:p w:rsidR="008E6D11" w:rsidRPr="008E6D11" w:rsidRDefault="008E6D11" w:rsidP="00C91B50">
                    <w:pPr>
                      <w:spacing w:before="120" w:after="120" w:line="276" w:lineRule="auto"/>
                      <w:contextualSpacing/>
                      <w:rPr>
                        <w:rFonts w:ascii="Arial" w:hAnsi="Arial" w:cs="Arial"/>
                        <w:color w:val="000000"/>
                        <w:sz w:val="16"/>
                        <w:szCs w:val="16"/>
                      </w:rPr>
                    </w:pPr>
                    <w:r w:rsidRPr="008E6D11">
                      <w:rPr>
                        <w:rFonts w:ascii="Arial" w:hAnsi="Arial" w:cs="Arial"/>
                        <w:color w:val="000000"/>
                        <w:sz w:val="16"/>
                        <w:szCs w:val="16"/>
                      </w:rPr>
                      <w:t xml:space="preserve">IBAN DE67 7205 0000 0252 0373 79 </w:t>
                    </w:r>
                  </w:p>
                  <w:p w:rsidR="008E6D11" w:rsidRPr="008E6D11" w:rsidRDefault="008E6D11" w:rsidP="00C91B50">
                    <w:pPr>
                      <w:spacing w:before="120" w:after="120" w:line="276" w:lineRule="auto"/>
                      <w:contextualSpacing/>
                      <w:rPr>
                        <w:rFonts w:ascii="Arial" w:hAnsi="Arial" w:cs="Arial"/>
                      </w:rPr>
                    </w:pPr>
                    <w:r w:rsidRPr="008E6D11">
                      <w:rPr>
                        <w:rFonts w:ascii="Arial" w:hAnsi="Arial" w:cs="Arial"/>
                        <w:color w:val="000000"/>
                        <w:sz w:val="16"/>
                        <w:szCs w:val="16"/>
                      </w:rPr>
                      <w:t>BIC AUGSDE77XXX</w:t>
                    </w:r>
                  </w:p>
                </w:txbxContent>
              </v:textbox>
              <w10:wrap type="square"/>
            </v:shape>
          </w:pict>
        </mc:Fallback>
      </mc:AlternateContent>
    </w:r>
    <w:r>
      <w:rPr>
        <w:noProof/>
        <w:lang w:eastAsia="de-DE"/>
      </w:rPr>
      <mc:AlternateContent>
        <mc:Choice Requires="wps">
          <w:drawing>
            <wp:anchor distT="45720" distB="45720" distL="114300" distR="114300" simplePos="0" relativeHeight="251663360" behindDoc="0" locked="0" layoutInCell="1" allowOverlap="1" wp14:anchorId="1688E11F" wp14:editId="1C310D0C">
              <wp:simplePos x="0" y="0"/>
              <wp:positionH relativeFrom="column">
                <wp:posOffset>1948180</wp:posOffset>
              </wp:positionH>
              <wp:positionV relativeFrom="paragraph">
                <wp:posOffset>-328295</wp:posOffset>
              </wp:positionV>
              <wp:extent cx="1974215" cy="676275"/>
              <wp:effectExtent l="0" t="0" r="6985" b="9525"/>
              <wp:wrapSquare wrapText="bothSides"/>
              <wp:docPr id="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676275"/>
                      </a:xfrm>
                      <a:prstGeom prst="rect">
                        <a:avLst/>
                      </a:prstGeom>
                      <a:solidFill>
                        <a:srgbClr val="FFFFFF"/>
                      </a:solidFill>
                      <a:ln w="9525">
                        <a:noFill/>
                        <a:miter lim="800000"/>
                        <a:headEnd/>
                        <a:tailEnd/>
                      </a:ln>
                    </wps:spPr>
                    <wps:txbx>
                      <w:txbxContent>
                        <w:p w:rsidR="008E6D11" w:rsidRPr="008E6D11" w:rsidRDefault="008E6D11" w:rsidP="00C91B50">
                          <w:pPr>
                            <w:spacing w:before="120" w:after="120" w:line="276" w:lineRule="auto"/>
                            <w:rPr>
                              <w:rFonts w:ascii="Arial" w:hAnsi="Arial" w:cs="Arial"/>
                            </w:rPr>
                          </w:pPr>
                          <w:r w:rsidRPr="008E6D11">
                            <w:rPr>
                              <w:rFonts w:ascii="Arial" w:hAnsi="Arial" w:cs="Arial"/>
                              <w:color w:val="000000"/>
                              <w:sz w:val="16"/>
                              <w:szCs w:val="16"/>
                            </w:rPr>
                            <w:t>Internet: https:</w:t>
                          </w:r>
                          <w:r w:rsidR="00DE66A2">
                            <w:rPr>
                              <w:rFonts w:ascii="Arial" w:hAnsi="Arial" w:cs="Arial"/>
                              <w:color w:val="000000"/>
                              <w:sz w:val="16"/>
                              <w:szCs w:val="16"/>
                            </w:rPr>
                            <w:t>//diebasis-augsburg.de/ E-Mail:</w:t>
                          </w:r>
                          <w:r w:rsidRPr="008E6D11">
                            <w:rPr>
                              <w:rFonts w:ascii="Arial" w:hAnsi="Arial" w:cs="Arial"/>
                              <w:color w:val="000000"/>
                              <w:sz w:val="16"/>
                              <w:szCs w:val="16"/>
                            </w:rPr>
                            <w:t xml:space="preserve"> kontakt@diebasis-augsburg.de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8E11F" id="_x0000_s1027" type="#_x0000_t202" style="position:absolute;margin-left:153.4pt;margin-top:-25.85pt;width:155.45pt;height:53.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" stroked="f">
              <v:textbox>
                <w:txbxContent>
                  <w:p w:rsidR="008E6D11" w:rsidRPr="008E6D11" w:rsidRDefault="008E6D11" w:rsidP="00C91B50">
                    <w:pPr>
                      <w:spacing w:before="120" w:after="120" w:line="276" w:lineRule="auto"/>
                      <w:rPr>
                        <w:rFonts w:ascii="Arial" w:hAnsi="Arial" w:cs="Arial"/>
                      </w:rPr>
                    </w:pPr>
                    <w:r w:rsidRPr="008E6D11">
                      <w:rPr>
                        <w:rFonts w:ascii="Arial" w:hAnsi="Arial" w:cs="Arial"/>
                        <w:color w:val="000000"/>
                        <w:sz w:val="16"/>
                        <w:szCs w:val="16"/>
                      </w:rPr>
                      <w:t>Internet: https:</w:t>
                    </w:r>
                    <w:r w:rsidR="00DE66A2">
                      <w:rPr>
                        <w:rFonts w:ascii="Arial" w:hAnsi="Arial" w:cs="Arial"/>
                        <w:color w:val="000000"/>
                        <w:sz w:val="16"/>
                        <w:szCs w:val="16"/>
                      </w:rPr>
                      <w:t>//diebasis-augsburg.de/ E-Mail:</w:t>
                    </w:r>
                    <w:r w:rsidRPr="008E6D11">
                      <w:rPr>
                        <w:rFonts w:ascii="Arial" w:hAnsi="Arial" w:cs="Arial"/>
                        <w:color w:val="000000"/>
                        <w:sz w:val="16"/>
                        <w:szCs w:val="16"/>
                      </w:rPr>
                      <w:t xml:space="preserve"> kontakt@diebasis-augsburg.de</w:t>
                    </w:r>
                  </w:p>
                </w:txbxContent>
              </v:textbox>
              <w10:wrap type="square"/>
            </v:shape>
          </w:pict>
        </mc:Fallback>
      </mc:AlternateContent>
    </w:r>
    <w:r>
      <w:rPr>
        <w:noProof/>
        <w:lang w:eastAsia="de-DE"/>
      </w:rPr>
      <mc:AlternateContent>
        <mc:Choice Requires="wps">
          <w:drawing>
            <wp:anchor distT="45720" distB="45720" distL="114300" distR="114300" simplePos="0" relativeHeight="251662336" behindDoc="0" locked="0" layoutInCell="1" allowOverlap="1" wp14:anchorId="7693A7AC" wp14:editId="19946B65">
              <wp:simplePos x="0" y="0"/>
              <wp:positionH relativeFrom="column">
                <wp:posOffset>-4445</wp:posOffset>
              </wp:positionH>
              <wp:positionV relativeFrom="paragraph">
                <wp:posOffset>-328295</wp:posOffset>
              </wp:positionV>
              <wp:extent cx="1704975" cy="676275"/>
              <wp:effectExtent l="0" t="0" r="9525"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676275"/>
                      </a:xfrm>
                      <a:prstGeom prst="rect">
                        <a:avLst/>
                      </a:prstGeom>
                      <a:solidFill>
                        <a:srgbClr val="FFFFFF"/>
                      </a:solidFill>
                      <a:ln w="9525">
                        <a:noFill/>
                        <a:miter lim="800000"/>
                        <a:headEnd/>
                        <a:tailEnd/>
                      </a:ln>
                    </wps:spPr>
                    <wps:txbx>
                      <w:txbxContent>
                        <w:p w:rsidR="008E6D11" w:rsidRPr="008E6D11" w:rsidRDefault="008E6D11" w:rsidP="00C91B50">
                          <w:pPr>
                            <w:spacing w:before="120" w:after="120" w:line="276" w:lineRule="auto"/>
                            <w:rPr>
                              <w:rFonts w:ascii="Arial" w:hAnsi="Arial" w:cs="Arial"/>
                            </w:rPr>
                          </w:pPr>
                          <w:r w:rsidRPr="008E6D11">
                            <w:rPr>
                              <w:rFonts w:ascii="Arial" w:hAnsi="Arial" w:cs="Arial"/>
                              <w:color w:val="000000"/>
                              <w:sz w:val="16"/>
                              <w:szCs w:val="16"/>
                            </w:rPr>
                            <w:t>Basisdemokratische Partei Deutschland Kreisverband Augsburg Tegernseestr. 11 86438 Kissing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93A7AC" id="_x0000_s1028" type="#_x0000_t202" style="position:absolute;margin-left:-.35pt;margin-top:-25.85pt;width:134.25pt;height:53.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" stroked="f">
              <v:textbox>
                <w:txbxContent>
                  <w:p w:rsidR="008E6D11" w:rsidRPr="008E6D11" w:rsidRDefault="008E6D11" w:rsidP="00C91B50">
                    <w:pPr>
                      <w:spacing w:before="120" w:after="120" w:line="276" w:lineRule="auto"/>
                      <w:rPr>
                        <w:rFonts w:ascii="Arial" w:hAnsi="Arial" w:cs="Arial"/>
                      </w:rPr>
                    </w:pPr>
                    <w:r w:rsidRPr="008E6D11">
                      <w:rPr>
                        <w:rFonts w:ascii="Arial" w:hAnsi="Arial" w:cs="Arial"/>
                        <w:color w:val="000000"/>
                        <w:sz w:val="16"/>
                        <w:szCs w:val="16"/>
                      </w:rPr>
                      <w:t>Basisdemokratische Partei Deutschland Kreisverband Augsburg Tegernseestr. 11 86438 Kissing</w:t>
                    </w:r>
                  </w:p>
                </w:txbxContent>
              </v:textbox>
              <w10:wrap type="square"/>
            </v:shape>
          </w:pict>
        </mc:Fallback>
      </mc:AlternateContent>
    </w:r>
  </w:p>
  <w:p w:rsidR="008E6D11" w:rsidRDefault="008E6D11" w:rsidP="008E6D1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B50" w:rsidRDefault="00C91B5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ED6" w:rsidRDefault="00730ED6" w:rsidP="003213F4">
      <w:pPr>
        <w:spacing w:after="0" w:line="240" w:lineRule="auto"/>
      </w:pPr>
      <w:r>
        <w:separator/>
      </w:r>
    </w:p>
  </w:footnote>
  <w:footnote w:type="continuationSeparator" w:id="0">
    <w:p w:rsidR="00730ED6" w:rsidRDefault="00730ED6" w:rsidP="003213F4">
      <w:pPr>
        <w:spacing w:after="0" w:line="240" w:lineRule="auto"/>
      </w:pPr>
      <w:r>
        <w:continuationSeparator/>
      </w:r>
    </w:p>
  </w:footnote>
  <w:footnote w:id="1">
    <w:p w:rsidR="008E6D11" w:rsidRPr="007C0E6F" w:rsidRDefault="008E6D11" w:rsidP="008E6D11">
      <w:pPr>
        <w:pStyle w:val="Funotentext"/>
        <w:rPr>
          <w:rFonts w:ascii="Arial" w:hAnsi="Arial" w:cs="Arial"/>
        </w:rPr>
      </w:pPr>
      <w:r w:rsidRPr="007C0E6F">
        <w:rPr>
          <w:rStyle w:val="Funotenzeichen"/>
          <w:rFonts w:ascii="Arial" w:hAnsi="Arial" w:cs="Arial"/>
        </w:rPr>
        <w:footnoteRef/>
      </w:r>
      <w:r w:rsidRPr="007C0E6F">
        <w:rPr>
          <w:rFonts w:ascii="Arial" w:hAnsi="Arial" w:cs="Arial"/>
        </w:rPr>
        <w:t xml:space="preserve"> https://www.friedrich-schiller-archiv.de/zitate-schiller/der-mensch-spielt-nur-wo-er-in-voller-bedeutung/</w:t>
      </w:r>
    </w:p>
  </w:footnote>
  <w:footnote w:id="2">
    <w:p w:rsidR="007E32FE" w:rsidRPr="00BA7D72" w:rsidRDefault="007E32FE">
      <w:pPr>
        <w:pStyle w:val="Funotentext"/>
        <w:rPr>
          <w:rFonts w:ascii="Arial" w:hAnsi="Arial" w:cs="Arial"/>
        </w:rPr>
      </w:pPr>
      <w:r w:rsidRPr="007C0E6F">
        <w:rPr>
          <w:rStyle w:val="Funotenzeichen"/>
          <w:rFonts w:ascii="Arial" w:hAnsi="Arial" w:cs="Arial"/>
        </w:rPr>
        <w:footnoteRef/>
      </w:r>
      <w:r w:rsidRPr="007C0E6F">
        <w:rPr>
          <w:rFonts w:ascii="Arial" w:hAnsi="Arial" w:cs="Arial"/>
        </w:rPr>
        <w:t xml:space="preserve"> https://www.bmi.bund.de/SharedDocs/downloads/DE/veroeffentlichungen/2020/corona/szenarienpapier-covid19.html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B50" w:rsidRDefault="00C91B5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D11" w:rsidRDefault="008E6D11" w:rsidP="008E6D11">
    <w:pPr>
      <w:pStyle w:val="Kopfzeile"/>
      <w:ind w:left="-284"/>
    </w:pPr>
    <w:r>
      <w:rPr>
        <w:noProof/>
        <w:lang w:eastAsia="de-DE"/>
      </w:rPr>
      <w:drawing>
        <wp:anchor distT="0" distB="0" distL="0" distR="0" simplePos="0" relativeHeight="251659264" behindDoc="1" locked="0" layoutInCell="1" allowOverlap="1" wp14:anchorId="4652F9F5" wp14:editId="784C0EC2">
          <wp:simplePos x="0" y="0"/>
          <wp:positionH relativeFrom="column">
            <wp:posOffset>-173355</wp:posOffset>
          </wp:positionH>
          <wp:positionV relativeFrom="paragraph">
            <wp:posOffset>-180975</wp:posOffset>
          </wp:positionV>
          <wp:extent cx="2121535" cy="612775"/>
          <wp:effectExtent l="0" t="0" r="0" b="0"/>
          <wp:wrapNone/>
          <wp:docPr id="333" name="Grafik 0" descr="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0" descr="Logo.wmf"/>
                  <pic:cNvPicPr>
                    <a:picLocks noChangeAspect="1" noChangeArrowheads="1"/>
                  </pic:cNvPicPr>
                </pic:nvPicPr>
                <pic:blipFill>
                  <a:blip r:embed="rId1"/>
                  <a:stretch>
                    <a:fillRect/>
                  </a:stretch>
                </pic:blipFill>
                <pic:spPr bwMode="auto">
                  <a:xfrm>
                    <a:off x="0" y="0"/>
                    <a:ext cx="2121535" cy="612775"/>
                  </a:xfrm>
                  <a:prstGeom prst="rect">
                    <a:avLst/>
                  </a:prstGeom>
                </pic:spPr>
              </pic:pic>
            </a:graphicData>
          </a:graphic>
        </wp:anchor>
      </w:drawing>
    </w:r>
    <w:r>
      <w:rPr>
        <w:noProof/>
        <w:lang w:eastAsia="de-DE"/>
      </w:rPr>
      <w:drawing>
        <wp:anchor distT="0" distB="0" distL="0" distR="0" simplePos="0" relativeHeight="251660288" behindDoc="1" locked="0" layoutInCell="1" allowOverlap="1" wp14:anchorId="18DF11C1" wp14:editId="40B8D488">
          <wp:simplePos x="0" y="0"/>
          <wp:positionH relativeFrom="column">
            <wp:posOffset>3521710</wp:posOffset>
          </wp:positionH>
          <wp:positionV relativeFrom="paragraph">
            <wp:posOffset>168275</wp:posOffset>
          </wp:positionV>
          <wp:extent cx="2687320" cy="259080"/>
          <wp:effectExtent l="0" t="0" r="0" b="0"/>
          <wp:wrapNone/>
          <wp:docPr id="334" name="Grafik 1" descr="Logo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descr="Logo2.emf"/>
                  <pic:cNvPicPr>
                    <a:picLocks noChangeAspect="1" noChangeArrowheads="1"/>
                  </pic:cNvPicPr>
                </pic:nvPicPr>
                <pic:blipFill>
                  <a:blip r:embed="rId2"/>
                  <a:stretch>
                    <a:fillRect/>
                  </a:stretch>
                </pic:blipFill>
                <pic:spPr bwMode="auto">
                  <a:xfrm>
                    <a:off x="0" y="0"/>
                    <a:ext cx="2687320" cy="259080"/>
                  </a:xfrm>
                  <a:prstGeom prst="rect">
                    <a:avLst/>
                  </a:prstGeom>
                </pic:spPr>
              </pic:pic>
            </a:graphicData>
          </a:graphic>
        </wp:anchor>
      </w:drawing>
    </w:r>
  </w:p>
  <w:p w:rsidR="008E6D11" w:rsidRDefault="008E6D1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B50" w:rsidRDefault="00C91B5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3F4"/>
    <w:rsid w:val="000A2C9F"/>
    <w:rsid w:val="000D47C5"/>
    <w:rsid w:val="00101A1A"/>
    <w:rsid w:val="003213F4"/>
    <w:rsid w:val="00450FA5"/>
    <w:rsid w:val="00456721"/>
    <w:rsid w:val="004A4552"/>
    <w:rsid w:val="004A4AB6"/>
    <w:rsid w:val="004D10FA"/>
    <w:rsid w:val="004D63F9"/>
    <w:rsid w:val="00504A10"/>
    <w:rsid w:val="006803F1"/>
    <w:rsid w:val="006C46D5"/>
    <w:rsid w:val="00730ED6"/>
    <w:rsid w:val="007455E1"/>
    <w:rsid w:val="007C0E6F"/>
    <w:rsid w:val="007E32FE"/>
    <w:rsid w:val="008E6D11"/>
    <w:rsid w:val="009920A6"/>
    <w:rsid w:val="00A22F17"/>
    <w:rsid w:val="00A550D8"/>
    <w:rsid w:val="00AD28D4"/>
    <w:rsid w:val="00B06190"/>
    <w:rsid w:val="00BA4780"/>
    <w:rsid w:val="00BA7D72"/>
    <w:rsid w:val="00BD312D"/>
    <w:rsid w:val="00C91B50"/>
    <w:rsid w:val="00D83208"/>
    <w:rsid w:val="00D95541"/>
    <w:rsid w:val="00DC1D20"/>
    <w:rsid w:val="00DD3A21"/>
    <w:rsid w:val="00DE66A2"/>
    <w:rsid w:val="00DF7077"/>
    <w:rsid w:val="00E02661"/>
    <w:rsid w:val="00ED0A28"/>
    <w:rsid w:val="00F154CF"/>
    <w:rsid w:val="00F30267"/>
    <w:rsid w:val="00FA23F6"/>
    <w:rsid w:val="00FE19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6F0E0"/>
  <w15:chartTrackingRefBased/>
  <w15:docId w15:val="{51411009-7E1B-4A0A-A8CA-1CDD4FDD9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213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qFormat/>
    <w:rsid w:val="003213F4"/>
  </w:style>
  <w:style w:type="paragraph" w:styleId="Fuzeile">
    <w:name w:val="footer"/>
    <w:basedOn w:val="Standard"/>
    <w:link w:val="FuzeileZchn"/>
    <w:uiPriority w:val="99"/>
    <w:unhideWhenUsed/>
    <w:rsid w:val="003213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213F4"/>
  </w:style>
  <w:style w:type="paragraph" w:styleId="Funotentext">
    <w:name w:val="footnote text"/>
    <w:basedOn w:val="Standard"/>
    <w:link w:val="FunotentextZchn"/>
    <w:uiPriority w:val="99"/>
    <w:semiHidden/>
    <w:unhideWhenUsed/>
    <w:rsid w:val="007E32F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E32FE"/>
    <w:rPr>
      <w:sz w:val="20"/>
      <w:szCs w:val="20"/>
    </w:rPr>
  </w:style>
  <w:style w:type="character" w:styleId="Funotenzeichen">
    <w:name w:val="footnote reference"/>
    <w:basedOn w:val="Absatz-Standardschriftart"/>
    <w:uiPriority w:val="99"/>
    <w:semiHidden/>
    <w:unhideWhenUsed/>
    <w:rsid w:val="007E32FE"/>
    <w:rPr>
      <w:vertAlign w:val="superscript"/>
    </w:rPr>
  </w:style>
  <w:style w:type="paragraph" w:customStyle="1" w:styleId="Default">
    <w:name w:val="Default"/>
    <w:rsid w:val="008E6D1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A94C1-C396-47F2-9F1F-D891ACBFD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4656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Haider</dc:creator>
  <cp:keywords/>
  <dc:description/>
  <cp:lastModifiedBy>Elmar Straube</cp:lastModifiedBy>
  <cp:revision>2</cp:revision>
  <cp:lastPrinted>2021-06-22T20:34:00Z</cp:lastPrinted>
  <dcterms:created xsi:type="dcterms:W3CDTF">2021-09-24T11:50:00Z</dcterms:created>
  <dcterms:modified xsi:type="dcterms:W3CDTF">2021-09-24T11:50:00Z</dcterms:modified>
</cp:coreProperties>
</file>